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7731" w14:textId="50C002D4" w:rsidR="00225159" w:rsidRPr="00225159" w:rsidRDefault="00225159" w:rsidP="00225159">
      <w:pPr>
        <w:pStyle w:val="DefaultText2"/>
        <w:rPr>
          <w:rFonts w:ascii="Trebuchet MS" w:hAnsi="Trebuchet MS" w:cs="Arial"/>
          <w:b/>
          <w:sz w:val="22"/>
          <w:szCs w:val="22"/>
          <w:lang w:val="fr-FR"/>
        </w:rPr>
      </w:pPr>
      <w:bookmarkStart w:id="0" w:name="_Hlk158117660"/>
      <w:r>
        <w:rPr>
          <w:rFonts w:ascii="Arial" w:hAnsi="Arial" w:cs="Arial"/>
          <w:b/>
          <w:sz w:val="20"/>
          <w:lang w:val="fr-FR"/>
        </w:rPr>
        <w:t xml:space="preserve">                                                                   </w:t>
      </w:r>
      <w:r w:rsidRPr="00225159">
        <w:rPr>
          <w:rFonts w:ascii="Trebuchet MS" w:hAnsi="Trebuchet MS" w:cs="Arial"/>
          <w:b/>
          <w:sz w:val="22"/>
          <w:szCs w:val="22"/>
          <w:lang w:val="fr-FR"/>
        </w:rPr>
        <w:t xml:space="preserve">CONTRACT DE SERVICII                                   </w:t>
      </w:r>
    </w:p>
    <w:p w14:paraId="5B4F7F12" w14:textId="77777777" w:rsidR="00225159" w:rsidRPr="00225159" w:rsidRDefault="00225159" w:rsidP="00225159">
      <w:pPr>
        <w:pStyle w:val="DefaultText2"/>
        <w:jc w:val="center"/>
        <w:rPr>
          <w:rFonts w:ascii="Trebuchet MS" w:hAnsi="Trebuchet MS" w:cs="Arial"/>
          <w:b/>
          <w:sz w:val="22"/>
          <w:szCs w:val="22"/>
          <w:lang w:val="fr-FR"/>
        </w:rPr>
      </w:pPr>
    </w:p>
    <w:p w14:paraId="13CAC184" w14:textId="77777777" w:rsidR="00225159" w:rsidRPr="00225159" w:rsidRDefault="00225159" w:rsidP="00225159">
      <w:pPr>
        <w:pStyle w:val="DefaultText"/>
        <w:jc w:val="center"/>
        <w:rPr>
          <w:rFonts w:ascii="Trebuchet MS" w:hAnsi="Trebuchet MS" w:cs="Arial"/>
          <w:sz w:val="22"/>
          <w:szCs w:val="22"/>
          <w:u w:val="single"/>
          <w:lang w:val="pt-BR"/>
        </w:rPr>
      </w:pPr>
      <w:r w:rsidRPr="00225159">
        <w:rPr>
          <w:rFonts w:ascii="Trebuchet MS" w:hAnsi="Trebuchet MS" w:cs="Arial"/>
          <w:b/>
          <w:sz w:val="22"/>
          <w:szCs w:val="22"/>
          <w:lang w:val="pt-BR"/>
        </w:rPr>
        <w:t>Nr.................data ...................</w:t>
      </w:r>
    </w:p>
    <w:p w14:paraId="646E8E9D" w14:textId="77777777" w:rsidR="00225159" w:rsidRPr="00225159" w:rsidRDefault="00225159" w:rsidP="00225159">
      <w:pPr>
        <w:pStyle w:val="DefaultText"/>
        <w:jc w:val="center"/>
        <w:rPr>
          <w:rFonts w:ascii="Trebuchet MS" w:hAnsi="Trebuchet MS" w:cs="Arial"/>
          <w:sz w:val="22"/>
          <w:szCs w:val="22"/>
          <w:u w:val="single"/>
          <w:lang w:val="pt-BR"/>
        </w:rPr>
      </w:pPr>
    </w:p>
    <w:p w14:paraId="0061F694"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b/>
          <w:sz w:val="22"/>
          <w:szCs w:val="22"/>
          <w:lang w:val="pt-BR"/>
        </w:rPr>
        <w:t>1.Preambul.</w:t>
      </w:r>
    </w:p>
    <w:p w14:paraId="493D4190"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sz w:val="22"/>
          <w:szCs w:val="22"/>
          <w:lang w:val="de-AT"/>
        </w:rPr>
        <w:t>Având ca temei legal:</w:t>
      </w:r>
    </w:p>
    <w:p w14:paraId="4E091B30" w14:textId="5C5C9244" w:rsidR="00225159" w:rsidRPr="00225159" w:rsidRDefault="00225159" w:rsidP="008C6F98">
      <w:pPr>
        <w:suppressAutoHyphens/>
        <w:spacing w:line="276" w:lineRule="auto"/>
        <w:jc w:val="both"/>
        <w:rPr>
          <w:rFonts w:ascii="Trebuchet MS" w:hAnsi="Trebuchet MS" w:cs="Arial"/>
          <w:lang w:val="fr-FR" w:eastAsia="ar-SA"/>
        </w:rPr>
      </w:pPr>
      <w:r w:rsidRPr="00225159">
        <w:rPr>
          <w:rFonts w:ascii="Trebuchet MS" w:hAnsi="Trebuchet MS" w:cs="Arial"/>
        </w:rPr>
        <w:t xml:space="preserve">Legea nr.98/2016 privind </w:t>
      </w:r>
      <w:proofErr w:type="spellStart"/>
      <w:r w:rsidRPr="00225159">
        <w:rPr>
          <w:rFonts w:ascii="Trebuchet MS" w:hAnsi="Trebuchet MS" w:cs="Arial"/>
        </w:rPr>
        <w:t>achiziţiile</w:t>
      </w:r>
      <w:proofErr w:type="spellEnd"/>
      <w:r w:rsidRPr="00225159">
        <w:rPr>
          <w:rFonts w:ascii="Trebuchet MS" w:hAnsi="Trebuchet MS" w:cs="Arial"/>
        </w:rPr>
        <w:t xml:space="preserve"> publice cu modificările </w:t>
      </w:r>
      <w:proofErr w:type="spellStart"/>
      <w:r w:rsidRPr="00225159">
        <w:rPr>
          <w:rFonts w:ascii="Trebuchet MS" w:hAnsi="Trebuchet MS" w:cs="Arial"/>
        </w:rPr>
        <w:t>şi</w:t>
      </w:r>
      <w:proofErr w:type="spellEnd"/>
      <w:r w:rsidRPr="00225159">
        <w:rPr>
          <w:rFonts w:ascii="Trebuchet MS" w:hAnsi="Trebuchet MS" w:cs="Arial"/>
        </w:rPr>
        <w:t xml:space="preserve"> completările ulterioare, Hotărârea Guvernului nr. 395/2016 pentru aprobarea Normelor metodologice de aplicare a prevederilor referitoare la atribuirea contractului de </w:t>
      </w:r>
      <w:proofErr w:type="spellStart"/>
      <w:r w:rsidRPr="00225159">
        <w:rPr>
          <w:rFonts w:ascii="Trebuchet MS" w:hAnsi="Trebuchet MS" w:cs="Arial"/>
        </w:rPr>
        <w:t>achiziţie</w:t>
      </w:r>
      <w:proofErr w:type="spellEnd"/>
      <w:r w:rsidRPr="00225159">
        <w:rPr>
          <w:rFonts w:ascii="Trebuchet MS" w:hAnsi="Trebuchet MS" w:cs="Arial"/>
        </w:rPr>
        <w:t xml:space="preserve"> publică/acordului-cadru din Legea nr. 98/2016 privind </w:t>
      </w:r>
      <w:proofErr w:type="spellStart"/>
      <w:r w:rsidRPr="00225159">
        <w:rPr>
          <w:rFonts w:ascii="Trebuchet MS" w:hAnsi="Trebuchet MS" w:cs="Arial"/>
        </w:rPr>
        <w:t>achiziţiile</w:t>
      </w:r>
      <w:proofErr w:type="spellEnd"/>
      <w:r w:rsidRPr="00225159">
        <w:rPr>
          <w:rFonts w:ascii="Trebuchet MS" w:hAnsi="Trebuchet MS" w:cs="Arial"/>
        </w:rPr>
        <w:t xml:space="preserve"> publice cu modificările </w:t>
      </w:r>
      <w:proofErr w:type="spellStart"/>
      <w:r w:rsidRPr="00225159">
        <w:rPr>
          <w:rFonts w:ascii="Trebuchet MS" w:hAnsi="Trebuchet MS" w:cs="Arial"/>
        </w:rPr>
        <w:t>şi</w:t>
      </w:r>
      <w:proofErr w:type="spellEnd"/>
      <w:r w:rsidRPr="00225159">
        <w:rPr>
          <w:rFonts w:ascii="Trebuchet MS" w:hAnsi="Trebuchet MS" w:cs="Arial"/>
        </w:rPr>
        <w:t xml:space="preserve"> completările ulterioare s-a </w:t>
      </w:r>
      <w:proofErr w:type="spellStart"/>
      <w:r w:rsidRPr="00225159">
        <w:rPr>
          <w:rFonts w:ascii="Trebuchet MS" w:hAnsi="Trebuchet MS" w:cs="Arial"/>
        </w:rPr>
        <w:t>incheiat</w:t>
      </w:r>
      <w:proofErr w:type="spellEnd"/>
      <w:r w:rsidRPr="00225159">
        <w:rPr>
          <w:rFonts w:ascii="Trebuchet MS" w:hAnsi="Trebuchet MS" w:cs="Arial"/>
        </w:rPr>
        <w:t xml:space="preserve"> </w:t>
      </w:r>
      <w:r>
        <w:rPr>
          <w:rFonts w:ascii="Trebuchet MS" w:hAnsi="Trebuchet MS" w:cs="Arial"/>
        </w:rPr>
        <w:t xml:space="preserve">prezentul </w:t>
      </w:r>
      <w:proofErr w:type="spellStart"/>
      <w:r w:rsidRPr="00225159">
        <w:rPr>
          <w:rFonts w:ascii="Trebuchet MS" w:hAnsi="Trebuchet MS" w:cs="Arial"/>
          <w:lang w:val="fr-FR" w:eastAsia="ar-SA"/>
        </w:rPr>
        <w:t>contract</w:t>
      </w:r>
      <w:proofErr w:type="spellEnd"/>
      <w:r w:rsidRPr="00225159">
        <w:rPr>
          <w:rFonts w:ascii="Trebuchet MS" w:hAnsi="Trebuchet MS" w:cs="Arial"/>
          <w:lang w:val="fr-FR" w:eastAsia="ar-SA"/>
        </w:rPr>
        <w:t xml:space="preserve"> de </w:t>
      </w:r>
      <w:proofErr w:type="spellStart"/>
      <w:r w:rsidRPr="00225159">
        <w:rPr>
          <w:rFonts w:ascii="Trebuchet MS" w:hAnsi="Trebuchet MS" w:cs="Arial"/>
          <w:lang w:val="fr-FR" w:eastAsia="ar-SA"/>
        </w:rPr>
        <w:t>servicii</w:t>
      </w:r>
      <w:proofErr w:type="spellEnd"/>
      <w:r w:rsidRPr="00225159">
        <w:rPr>
          <w:rFonts w:ascii="Trebuchet MS" w:hAnsi="Trebuchet MS" w:cs="Arial"/>
          <w:lang w:val="fr-FR" w:eastAsia="ar-SA"/>
        </w:rPr>
        <w:t>,</w:t>
      </w:r>
    </w:p>
    <w:p w14:paraId="4E64DB8D" w14:textId="77777777" w:rsidR="00225159" w:rsidRPr="00225159" w:rsidRDefault="00225159" w:rsidP="008C6F98">
      <w:pPr>
        <w:suppressAutoHyphens/>
        <w:spacing w:line="276" w:lineRule="auto"/>
        <w:jc w:val="both"/>
        <w:rPr>
          <w:rFonts w:ascii="Trebuchet MS" w:hAnsi="Trebuchet MS" w:cs="Arial"/>
          <w:lang w:val="fr-FR" w:eastAsia="ar-SA"/>
        </w:rPr>
      </w:pPr>
      <w:proofErr w:type="gramStart"/>
      <w:r w:rsidRPr="00225159">
        <w:rPr>
          <w:rFonts w:ascii="Trebuchet MS" w:hAnsi="Trebuchet MS" w:cs="Arial"/>
          <w:lang w:val="fr-FR" w:eastAsia="ar-SA"/>
        </w:rPr>
        <w:t>i</w:t>
      </w:r>
      <w:r w:rsidRPr="00225159">
        <w:rPr>
          <w:rFonts w:ascii="Trebuchet MS" w:hAnsi="Trebuchet MS" w:cs="Arial"/>
          <w:b/>
          <w:lang w:val="pt-BR"/>
        </w:rPr>
        <w:t>ntre</w:t>
      </w:r>
      <w:proofErr w:type="gramEnd"/>
      <w:r w:rsidRPr="00225159">
        <w:rPr>
          <w:rFonts w:ascii="Trebuchet MS" w:hAnsi="Trebuchet MS" w:cs="Arial"/>
          <w:b/>
          <w:lang w:val="pt-BR"/>
        </w:rPr>
        <w:t> :</w:t>
      </w:r>
    </w:p>
    <w:p w14:paraId="0E478545" w14:textId="77777777" w:rsidR="00225159" w:rsidRPr="00225159" w:rsidRDefault="00225159" w:rsidP="008C6F98">
      <w:pPr>
        <w:spacing w:line="276" w:lineRule="auto"/>
        <w:jc w:val="both"/>
        <w:rPr>
          <w:rFonts w:ascii="Trebuchet MS" w:hAnsi="Trebuchet MS" w:cs="Arial"/>
          <w:b/>
          <w:lang w:val="pt-BR"/>
        </w:rPr>
      </w:pPr>
      <w:r w:rsidRPr="00225159">
        <w:rPr>
          <w:rFonts w:ascii="Trebuchet MS" w:hAnsi="Trebuchet MS" w:cs="Arial"/>
          <w:b/>
          <w:lang w:val="pt-BR"/>
        </w:rPr>
        <w:t>A.N. Apele Româ</w:t>
      </w:r>
      <w:r w:rsidRPr="00225159">
        <w:rPr>
          <w:rFonts w:ascii="Trebuchet MS" w:hAnsi="Trebuchet MS" w:cs="Arial"/>
          <w:b/>
        </w:rPr>
        <w:t xml:space="preserve">ne – </w:t>
      </w:r>
      <w:proofErr w:type="spellStart"/>
      <w:r w:rsidRPr="00225159">
        <w:rPr>
          <w:rFonts w:ascii="Trebuchet MS" w:hAnsi="Trebuchet MS" w:cs="Arial"/>
          <w:b/>
        </w:rPr>
        <w:t>Administratia</w:t>
      </w:r>
      <w:proofErr w:type="spellEnd"/>
      <w:r w:rsidRPr="00225159">
        <w:rPr>
          <w:rFonts w:ascii="Trebuchet MS" w:hAnsi="Trebuchet MS" w:cs="Arial"/>
          <w:b/>
        </w:rPr>
        <w:t xml:space="preserve"> </w:t>
      </w:r>
      <w:proofErr w:type="spellStart"/>
      <w:r w:rsidRPr="00225159">
        <w:rPr>
          <w:rFonts w:ascii="Trebuchet MS" w:hAnsi="Trebuchet MS" w:cs="Arial"/>
          <w:b/>
        </w:rPr>
        <w:t>Bazinala</w:t>
      </w:r>
      <w:proofErr w:type="spellEnd"/>
      <w:r w:rsidRPr="00225159">
        <w:rPr>
          <w:rFonts w:ascii="Trebuchet MS" w:hAnsi="Trebuchet MS" w:cs="Arial"/>
          <w:b/>
        </w:rPr>
        <w:t xml:space="preserve"> de Apa </w:t>
      </w:r>
      <w:proofErr w:type="spellStart"/>
      <w:r w:rsidRPr="00225159">
        <w:rPr>
          <w:rFonts w:ascii="Trebuchet MS" w:hAnsi="Trebuchet MS" w:cs="Arial"/>
          <w:b/>
        </w:rPr>
        <w:t>Mureş</w:t>
      </w:r>
      <w:proofErr w:type="spellEnd"/>
      <w:r w:rsidRPr="00225159">
        <w:rPr>
          <w:rFonts w:ascii="Trebuchet MS" w:hAnsi="Trebuchet MS" w:cs="Arial"/>
          <w:b/>
          <w:lang w:val="pt-BR"/>
        </w:rPr>
        <w:t xml:space="preserve"> </w:t>
      </w:r>
      <w:r w:rsidRPr="00225159">
        <w:rPr>
          <w:rFonts w:ascii="Trebuchet MS" w:hAnsi="Trebuchet MS" w:cs="Arial"/>
          <w:lang w:val="pt-BR"/>
        </w:rPr>
        <w:t>adresa sediu</w:t>
      </w:r>
      <w:r w:rsidRPr="00225159">
        <w:rPr>
          <w:rFonts w:ascii="Trebuchet MS" w:hAnsi="Trebuchet MS" w:cs="Arial"/>
          <w:b/>
          <w:lang w:val="pt-BR"/>
        </w:rPr>
        <w:t xml:space="preserve"> </w:t>
      </w:r>
      <w:r w:rsidRPr="00225159">
        <w:rPr>
          <w:rFonts w:ascii="Trebuchet MS" w:hAnsi="Trebuchet MS" w:cs="Arial"/>
          <w:lang w:val="pt-BR"/>
        </w:rPr>
        <w:t>Tg. Mureş, str. Koteles Samuel nr. 33 telefon/fax 0265/260289 – 267955, e-mail: licitatii@dam.rowater.ro,  cod de identificare fiscală RO23719936, cont. : RO85TREZ23F700400200130X, Trezoreria Tg. Mures</w:t>
      </w:r>
      <w:r w:rsidRPr="00225159">
        <w:rPr>
          <w:rFonts w:ascii="Trebuchet MS" w:hAnsi="Trebuchet MS" w:cs="Arial"/>
          <w:b/>
          <w:lang w:val="pt-BR"/>
        </w:rPr>
        <w:t xml:space="preserve">, </w:t>
      </w:r>
      <w:r w:rsidRPr="00225159">
        <w:rPr>
          <w:rFonts w:ascii="Trebuchet MS" w:hAnsi="Trebuchet MS" w:cs="Arial"/>
          <w:lang w:val="pt-BR"/>
        </w:rPr>
        <w:t>reprezentata prin ing.Sorin VLAD,  director al Administratiei Bazinale de Apa Mureş şi ec. Liviu Calin SARA  director economic, în calitate de achizitor</w:t>
      </w:r>
    </w:p>
    <w:p w14:paraId="68D061C2"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b/>
          <w:sz w:val="22"/>
          <w:szCs w:val="22"/>
          <w:lang w:val="pt-BR"/>
        </w:rPr>
        <w:t xml:space="preserve">si </w:t>
      </w:r>
    </w:p>
    <w:p w14:paraId="1D434A70" w14:textId="2D781F10" w:rsidR="00225159" w:rsidRPr="00225159" w:rsidRDefault="00225159" w:rsidP="008C6F98">
      <w:pPr>
        <w:shd w:val="clear" w:color="auto" w:fill="FFFFFF" w:themeFill="background1"/>
        <w:spacing w:line="276" w:lineRule="auto"/>
        <w:jc w:val="both"/>
        <w:rPr>
          <w:rFonts w:ascii="Trebuchet MS" w:hAnsi="Trebuchet MS" w:cs="Arial"/>
          <w:lang w:val="es-ES"/>
        </w:rPr>
      </w:pPr>
      <w:r w:rsidRPr="00225159">
        <w:rPr>
          <w:rFonts w:ascii="Trebuchet MS" w:hAnsi="Trebuchet MS" w:cs="Arial"/>
          <w:b/>
          <w:shd w:val="clear" w:color="auto" w:fill="F3F3F3"/>
          <w:lang w:val="es-ES"/>
        </w:rPr>
        <w:t xml:space="preserve">S.C. </w:t>
      </w:r>
      <w:r w:rsidR="00612044">
        <w:rPr>
          <w:rFonts w:ascii="Trebuchet MS" w:hAnsi="Trebuchet MS" w:cs="Arial"/>
          <w:b/>
          <w:shd w:val="clear" w:color="auto" w:fill="F3F3F3"/>
          <w:lang w:val="es-ES"/>
        </w:rPr>
        <w:t>............................</w:t>
      </w:r>
      <w:r w:rsidRPr="00225159">
        <w:rPr>
          <w:rFonts w:ascii="Trebuchet MS" w:hAnsi="Trebuchet MS" w:cs="Arial"/>
          <w:b/>
          <w:shd w:val="clear" w:color="auto" w:fill="F3F3F3"/>
          <w:lang w:val="es-ES"/>
        </w:rPr>
        <w:t xml:space="preserve"> S.R.L.</w:t>
      </w:r>
      <w:r w:rsidRPr="00225159">
        <w:rPr>
          <w:rFonts w:ascii="Trebuchet MS" w:hAnsi="Trebuchet MS" w:cs="Arial"/>
          <w:shd w:val="clear" w:color="auto" w:fill="F3F3F3"/>
          <w:lang w:val="es-ES"/>
        </w:rPr>
        <w:t xml:space="preserve"> </w:t>
      </w:r>
      <w:r w:rsidRPr="00225159">
        <w:rPr>
          <w:rFonts w:ascii="Trebuchet MS" w:hAnsi="Trebuchet MS" w:cs="Arial"/>
          <w:lang w:val="es-ES"/>
        </w:rPr>
        <w:t xml:space="preserve">adresa sediu </w:t>
      </w:r>
      <w:r w:rsidR="00612044">
        <w:rPr>
          <w:rFonts w:ascii="Trebuchet MS" w:hAnsi="Trebuchet MS" w:cs="Arial"/>
          <w:lang w:val="es-ES"/>
        </w:rPr>
        <w:t>...............</w:t>
      </w:r>
      <w:r w:rsidRPr="00225159">
        <w:rPr>
          <w:rFonts w:ascii="Trebuchet MS" w:hAnsi="Trebuchet MS" w:cs="Arial"/>
          <w:lang w:val="es-ES"/>
        </w:rPr>
        <w:t>,</w:t>
      </w:r>
      <w:r w:rsidR="00612044">
        <w:rPr>
          <w:rFonts w:ascii="Trebuchet MS" w:hAnsi="Trebuchet MS" w:cs="Arial"/>
          <w:lang w:val="es-ES"/>
        </w:rPr>
        <w:t>.............................</w:t>
      </w:r>
      <w:r w:rsidRPr="00225159">
        <w:rPr>
          <w:rFonts w:ascii="Trebuchet MS" w:hAnsi="Trebuchet MS" w:cs="Arial"/>
          <w:lang w:val="es-ES"/>
        </w:rPr>
        <w:t xml:space="preserve">, telefon/fax. </w:t>
      </w:r>
      <w:r w:rsidR="00612044">
        <w:rPr>
          <w:rFonts w:ascii="Trebuchet MS" w:hAnsi="Trebuchet MS" w:cs="Arial"/>
          <w:lang w:val="es-ES"/>
        </w:rPr>
        <w:t>......................</w:t>
      </w:r>
      <w:r w:rsidRPr="00225159">
        <w:rPr>
          <w:rFonts w:ascii="Trebuchet MS" w:hAnsi="Trebuchet MS" w:cs="Arial"/>
          <w:lang w:val="es-ES"/>
        </w:rPr>
        <w:t>, e-mail:</w:t>
      </w:r>
      <w:r w:rsidR="00612044">
        <w:rPr>
          <w:rFonts w:ascii="Trebuchet MS" w:hAnsi="Trebuchet MS" w:cs="Arial"/>
          <w:lang w:val="es-ES"/>
        </w:rPr>
        <w:t>......................</w:t>
      </w:r>
      <w:r w:rsidRPr="00225159">
        <w:rPr>
          <w:rFonts w:ascii="Trebuchet MS" w:hAnsi="Trebuchet MS" w:cs="Arial"/>
          <w:lang w:val="es-ES"/>
        </w:rPr>
        <w:t xml:space="preserve"> numar de inmatriculare </w:t>
      </w:r>
      <w:r w:rsidR="00612044">
        <w:rPr>
          <w:rFonts w:ascii="Trebuchet MS" w:hAnsi="Trebuchet MS" w:cs="Arial"/>
          <w:lang w:val="es-ES"/>
        </w:rPr>
        <w:t>.....................</w:t>
      </w:r>
      <w:r w:rsidRPr="00225159">
        <w:rPr>
          <w:rFonts w:ascii="Trebuchet MS" w:hAnsi="Trebuchet MS" w:cs="Arial"/>
          <w:lang w:val="es-ES"/>
        </w:rPr>
        <w:t xml:space="preserve">, cod fiscal </w:t>
      </w:r>
      <w:r w:rsidR="00612044">
        <w:rPr>
          <w:rFonts w:ascii="Trebuchet MS" w:hAnsi="Trebuchet MS" w:cs="Arial"/>
          <w:bCs/>
          <w:lang w:val="es-ES"/>
        </w:rPr>
        <w:t>....................</w:t>
      </w:r>
      <w:r w:rsidRPr="00225159">
        <w:rPr>
          <w:rFonts w:ascii="Trebuchet MS" w:hAnsi="Trebuchet MS" w:cs="Arial"/>
          <w:lang w:val="es-ES"/>
        </w:rPr>
        <w:t xml:space="preserve"> cont</w:t>
      </w:r>
      <w:r w:rsidRPr="00225159">
        <w:rPr>
          <w:rFonts w:ascii="Trebuchet MS" w:hAnsi="Trebuchet MS" w:cs="Arial"/>
        </w:rPr>
        <w:t xml:space="preserve"> </w:t>
      </w:r>
      <w:r w:rsidR="00612044">
        <w:rPr>
          <w:rFonts w:ascii="Trebuchet MS" w:hAnsi="Trebuchet MS" w:cs="Arial"/>
        </w:rPr>
        <w:t>...........................</w:t>
      </w:r>
      <w:r w:rsidRPr="00225159">
        <w:rPr>
          <w:rFonts w:ascii="Trebuchet MS" w:hAnsi="Trebuchet MS" w:cs="Arial"/>
        </w:rPr>
        <w:t xml:space="preserve">, deschis la Trezoreria </w:t>
      </w:r>
      <w:r w:rsidR="00612044">
        <w:rPr>
          <w:rFonts w:ascii="Trebuchet MS" w:hAnsi="Trebuchet MS" w:cs="Arial"/>
        </w:rPr>
        <w:t>..................</w:t>
      </w:r>
      <w:r w:rsidRPr="00225159">
        <w:rPr>
          <w:rFonts w:ascii="Trebuchet MS" w:hAnsi="Trebuchet MS" w:cs="Arial"/>
        </w:rPr>
        <w:t xml:space="preserve"> , re</w:t>
      </w:r>
      <w:r w:rsidRPr="00225159">
        <w:rPr>
          <w:rFonts w:ascii="Trebuchet MS" w:hAnsi="Trebuchet MS" w:cs="Arial"/>
          <w:lang w:val="es-ES"/>
        </w:rPr>
        <w:t xml:space="preserve">prezentata prin </w:t>
      </w:r>
      <w:r w:rsidR="00612044">
        <w:rPr>
          <w:rFonts w:ascii="Trebuchet MS" w:hAnsi="Trebuchet MS" w:cs="Arial"/>
          <w:lang w:val="es-ES"/>
        </w:rPr>
        <w:t>..........................</w:t>
      </w:r>
      <w:r w:rsidRPr="00225159">
        <w:rPr>
          <w:rFonts w:ascii="Trebuchet MS" w:hAnsi="Trebuchet MS" w:cs="Arial"/>
          <w:lang w:val="es-ES"/>
        </w:rPr>
        <w:t xml:space="preserve"> – administrator, </w:t>
      </w:r>
      <w:r w:rsidRPr="00225159">
        <w:rPr>
          <w:rFonts w:ascii="Trebuchet MS" w:hAnsi="Trebuchet MS" w:cs="Arial"/>
          <w:lang w:val="pt-BR"/>
        </w:rPr>
        <w:t>în calitate de prestator.</w:t>
      </w:r>
    </w:p>
    <w:p w14:paraId="398B60F0"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 xml:space="preserve">2. Definitii. </w:t>
      </w:r>
    </w:p>
    <w:p w14:paraId="33129E25"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2.1 In prezentul contract urmatorii termeni vor fi interpretati astfel:</w:t>
      </w:r>
    </w:p>
    <w:p w14:paraId="6C49CBCD"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b/>
          <w:lang w:val="it-IT"/>
        </w:rPr>
        <w:t xml:space="preserve">- contract </w:t>
      </w:r>
      <w:r w:rsidRPr="00225159">
        <w:rPr>
          <w:rFonts w:ascii="Trebuchet MS" w:hAnsi="Trebuchet MS" w:cs="Arial"/>
          <w:lang w:val="it-IT"/>
        </w:rPr>
        <w:t xml:space="preserve">– reprezinta prezentul contract  si toate Anexele sale. </w:t>
      </w:r>
    </w:p>
    <w:p w14:paraId="661C79EC"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b/>
          <w:lang w:val="it-IT"/>
        </w:rPr>
        <w:t xml:space="preserve">- achizitor si prestator </w:t>
      </w:r>
      <w:r w:rsidRPr="00225159">
        <w:rPr>
          <w:rFonts w:ascii="Trebuchet MS" w:hAnsi="Trebuchet MS" w:cs="Arial"/>
          <w:lang w:val="it-IT"/>
        </w:rPr>
        <w:t xml:space="preserve">  - partile contractante, asa cum sunt acestea numite in prezentul contract;</w:t>
      </w:r>
    </w:p>
    <w:p w14:paraId="6D7E35B6"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b/>
          <w:lang w:val="it-IT"/>
        </w:rPr>
        <w:t xml:space="preserve">- pretul contractului </w:t>
      </w:r>
      <w:r w:rsidRPr="00225159">
        <w:rPr>
          <w:rFonts w:ascii="Trebuchet MS" w:hAnsi="Trebuchet MS" w:cs="Arial"/>
          <w:lang w:val="it-IT"/>
        </w:rPr>
        <w:t>- pretul platibil prestatorului de catre achizitor, in baza contractului, pentru indeplinirea integrala si corespunzatoare a tuturor obligatiilor asumate prin contract;</w:t>
      </w:r>
    </w:p>
    <w:p w14:paraId="1DDF854D"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b/>
          <w:sz w:val="22"/>
          <w:szCs w:val="22"/>
          <w:lang w:val="it-IT"/>
        </w:rPr>
        <w:t>- servicii -</w:t>
      </w:r>
      <w:r w:rsidRPr="00225159">
        <w:rPr>
          <w:rFonts w:ascii="Trebuchet MS" w:hAnsi="Trebuchet MS" w:cs="Arial"/>
          <w:sz w:val="22"/>
          <w:szCs w:val="22"/>
          <w:lang w:val="it-IT"/>
        </w:rPr>
        <w:t xml:space="preserve"> activitati a caror prestare fac obiect al contractului; </w:t>
      </w:r>
    </w:p>
    <w:p w14:paraId="230989F4"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b/>
          <w:sz w:val="22"/>
          <w:szCs w:val="22"/>
          <w:lang w:val="it-IT"/>
        </w:rPr>
        <w:t>- produse -</w:t>
      </w:r>
      <w:r w:rsidRPr="00225159">
        <w:rPr>
          <w:rFonts w:ascii="Trebuchet MS" w:hAnsi="Trebuchet MS" w:cs="Arial"/>
          <w:sz w:val="22"/>
          <w:szCs w:val="22"/>
          <w:lang w:val="it-IT"/>
        </w:rPr>
        <w:t xml:space="preserve"> echipamentele, masinile, utilajele, piesele de schimb si orice alte bunuri pe care prestatorul are obligatia de a le furniza aferent serviciilor prestate conform contractului </w:t>
      </w:r>
      <w:r w:rsidRPr="00225159">
        <w:rPr>
          <w:rFonts w:ascii="Trebuchet MS" w:hAnsi="Trebuchet MS" w:cs="Arial"/>
          <w:sz w:val="22"/>
          <w:szCs w:val="22"/>
          <w:lang w:val="es-ES"/>
        </w:rPr>
        <w:t>şi care sunt incluse în preţul contractului</w:t>
      </w:r>
      <w:r w:rsidRPr="00225159">
        <w:rPr>
          <w:rFonts w:ascii="Trebuchet MS" w:hAnsi="Trebuchet MS" w:cs="Arial"/>
          <w:sz w:val="22"/>
          <w:szCs w:val="22"/>
          <w:lang w:val="it-IT"/>
        </w:rPr>
        <w:t>;</w:t>
      </w:r>
    </w:p>
    <w:p w14:paraId="3FFE2B36"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b/>
          <w:sz w:val="22"/>
          <w:szCs w:val="22"/>
          <w:lang w:val="it-IT"/>
        </w:rPr>
        <w:t>- forta majora</w:t>
      </w:r>
      <w:r w:rsidRPr="00225159">
        <w:rPr>
          <w:rFonts w:ascii="Trebuchet MS" w:hAnsi="Trebuchet MS" w:cs="Arial"/>
          <w:i/>
          <w:sz w:val="22"/>
          <w:szCs w:val="22"/>
          <w:lang w:val="it-IT"/>
        </w:rPr>
        <w:t xml:space="preserve"> </w:t>
      </w:r>
      <w:r w:rsidRPr="00225159">
        <w:rPr>
          <w:rFonts w:ascii="Trebuchet MS" w:hAnsi="Trebuchet MS" w:cs="Arial"/>
          <w:sz w:val="22"/>
          <w:szCs w:val="22"/>
          <w:lang w:val="it-IT"/>
        </w:rP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w:t>
      </w:r>
      <w:r w:rsidRPr="00225159">
        <w:rPr>
          <w:rFonts w:ascii="Trebuchet MS" w:hAnsi="Trebuchet MS" w:cs="Arial"/>
          <w:sz w:val="22"/>
          <w:szCs w:val="22"/>
          <w:lang w:val="it-IT"/>
        </w:rPr>
        <w:lastRenderedPageBreak/>
        <w:t>un eveniment asemenea celor de mai sus care, fara a crea o imposibilitate de executare, face extrem de costisitoare executarea obligatiilor uneia din parti;</w:t>
      </w:r>
    </w:p>
    <w:p w14:paraId="14CC7ABB" w14:textId="77777777" w:rsidR="00225159" w:rsidRPr="00225159" w:rsidRDefault="00225159" w:rsidP="008C6F98">
      <w:pPr>
        <w:pStyle w:val="DefaultText1"/>
        <w:tabs>
          <w:tab w:val="left" w:pos="360"/>
        </w:tabs>
        <w:spacing w:line="276" w:lineRule="auto"/>
        <w:jc w:val="both"/>
        <w:rPr>
          <w:rFonts w:ascii="Trebuchet MS" w:hAnsi="Trebuchet MS" w:cs="Arial"/>
          <w:sz w:val="22"/>
          <w:szCs w:val="22"/>
          <w:lang w:val="it-IT"/>
        </w:rPr>
      </w:pPr>
      <w:r w:rsidRPr="00225159">
        <w:rPr>
          <w:rFonts w:ascii="Trebuchet MS" w:hAnsi="Trebuchet MS" w:cs="Arial"/>
          <w:b/>
          <w:sz w:val="22"/>
          <w:szCs w:val="22"/>
          <w:lang w:val="it-IT"/>
        </w:rPr>
        <w:t xml:space="preserve"> - zi </w:t>
      </w:r>
      <w:r w:rsidRPr="00225159">
        <w:rPr>
          <w:rFonts w:ascii="Trebuchet MS" w:hAnsi="Trebuchet MS" w:cs="Arial"/>
          <w:sz w:val="22"/>
          <w:szCs w:val="22"/>
          <w:lang w:val="it-IT"/>
        </w:rPr>
        <w:t xml:space="preserve">- zi calendaristica; </w:t>
      </w:r>
      <w:r w:rsidRPr="00225159">
        <w:rPr>
          <w:rFonts w:ascii="Trebuchet MS" w:hAnsi="Trebuchet MS" w:cs="Arial"/>
          <w:i/>
          <w:sz w:val="22"/>
          <w:szCs w:val="22"/>
          <w:lang w:val="it-IT"/>
        </w:rPr>
        <w:t>an</w:t>
      </w:r>
      <w:r w:rsidRPr="00225159">
        <w:rPr>
          <w:rFonts w:ascii="Trebuchet MS" w:hAnsi="Trebuchet MS" w:cs="Arial"/>
          <w:sz w:val="22"/>
          <w:szCs w:val="22"/>
          <w:lang w:val="it-IT"/>
        </w:rPr>
        <w:t xml:space="preserve"> - 365 de zile.</w:t>
      </w:r>
    </w:p>
    <w:p w14:paraId="559F6572" w14:textId="77777777" w:rsidR="00225159" w:rsidRPr="00225159" w:rsidRDefault="00225159" w:rsidP="008C6F98">
      <w:pPr>
        <w:pStyle w:val="DefaultText"/>
        <w:spacing w:line="276" w:lineRule="auto"/>
        <w:jc w:val="both"/>
        <w:rPr>
          <w:rFonts w:ascii="Trebuchet MS" w:hAnsi="Trebuchet MS" w:cs="Arial"/>
          <w:b/>
          <w:sz w:val="22"/>
          <w:szCs w:val="22"/>
          <w:lang w:val="it-IT"/>
        </w:rPr>
      </w:pPr>
    </w:p>
    <w:p w14:paraId="5F039B15"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3. Interpretare.</w:t>
      </w:r>
    </w:p>
    <w:p w14:paraId="28615836"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3.1 -</w:t>
      </w:r>
      <w:r w:rsidRPr="00225159">
        <w:rPr>
          <w:rFonts w:ascii="Trebuchet MS" w:hAnsi="Trebuchet MS" w:cs="Arial"/>
          <w:b/>
          <w:sz w:val="22"/>
          <w:szCs w:val="22"/>
          <w:lang w:val="it-IT"/>
        </w:rPr>
        <w:t xml:space="preserve"> </w:t>
      </w:r>
      <w:r w:rsidRPr="00225159">
        <w:rPr>
          <w:rFonts w:ascii="Trebuchet MS" w:hAnsi="Trebuchet MS" w:cs="Arial"/>
          <w:sz w:val="22"/>
          <w:szCs w:val="22"/>
          <w:lang w:val="it-IT"/>
        </w:rPr>
        <w:t>In prezentul contract, cu exceptia unei prevederi contrare, cuvintele la forma singular vor include forma de plural şi vice versa, acolo unde acest lucru este permis de context.</w:t>
      </w:r>
    </w:p>
    <w:p w14:paraId="3981D274"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3.2 -</w:t>
      </w:r>
      <w:r w:rsidRPr="00225159">
        <w:rPr>
          <w:rFonts w:ascii="Trebuchet MS" w:hAnsi="Trebuchet MS" w:cs="Arial"/>
          <w:b/>
          <w:sz w:val="22"/>
          <w:szCs w:val="22"/>
          <w:lang w:val="it-IT"/>
        </w:rPr>
        <w:t xml:space="preserve"> </w:t>
      </w:r>
      <w:r w:rsidRPr="00225159">
        <w:rPr>
          <w:rFonts w:ascii="Trebuchet MS" w:hAnsi="Trebuchet MS" w:cs="Arial"/>
          <w:sz w:val="22"/>
          <w:szCs w:val="22"/>
          <w:lang w:val="it-IT"/>
        </w:rPr>
        <w:t>Termenul “zi”sau “zile” sau orice referire la zile reprezintă zile calendaristice dacă nu se specifică in mod diferit.</w:t>
      </w:r>
    </w:p>
    <w:p w14:paraId="447386E1" w14:textId="77777777" w:rsidR="00225159" w:rsidRPr="00225159" w:rsidRDefault="00225159" w:rsidP="008C6F98">
      <w:pPr>
        <w:pStyle w:val="DefaultText"/>
        <w:spacing w:line="276" w:lineRule="auto"/>
        <w:ind w:left="2832" w:firstLine="708"/>
        <w:rPr>
          <w:rFonts w:ascii="Trebuchet MS" w:hAnsi="Trebuchet MS" w:cs="Arial"/>
          <w:b/>
          <w:sz w:val="22"/>
          <w:szCs w:val="22"/>
          <w:lang w:val="es-ES"/>
        </w:rPr>
      </w:pPr>
    </w:p>
    <w:p w14:paraId="1F0A3E4E" w14:textId="77777777" w:rsidR="00225159" w:rsidRPr="00225159" w:rsidRDefault="00225159" w:rsidP="008C6F98">
      <w:pPr>
        <w:pStyle w:val="DefaultText"/>
        <w:spacing w:line="276" w:lineRule="auto"/>
        <w:ind w:left="2832" w:firstLine="708"/>
        <w:rPr>
          <w:rFonts w:ascii="Trebuchet MS" w:hAnsi="Trebuchet MS" w:cs="Arial"/>
          <w:b/>
          <w:sz w:val="22"/>
          <w:szCs w:val="22"/>
          <w:lang w:val="es-ES"/>
        </w:rPr>
      </w:pPr>
      <w:r w:rsidRPr="00225159">
        <w:rPr>
          <w:rFonts w:ascii="Trebuchet MS" w:hAnsi="Trebuchet MS" w:cs="Arial"/>
          <w:b/>
          <w:sz w:val="22"/>
          <w:szCs w:val="22"/>
          <w:lang w:val="es-ES"/>
        </w:rPr>
        <w:t>Clauze obligatorii</w:t>
      </w:r>
    </w:p>
    <w:p w14:paraId="670504A2" w14:textId="77777777" w:rsidR="00225159" w:rsidRPr="00225159" w:rsidRDefault="00225159" w:rsidP="008C6F98">
      <w:pPr>
        <w:pStyle w:val="DefaultText"/>
        <w:spacing w:line="276" w:lineRule="auto"/>
        <w:jc w:val="both"/>
        <w:rPr>
          <w:rFonts w:ascii="Trebuchet MS" w:hAnsi="Trebuchet MS" w:cs="Arial"/>
          <w:b/>
          <w:sz w:val="22"/>
          <w:szCs w:val="22"/>
          <w:lang w:val="es-ES"/>
        </w:rPr>
      </w:pPr>
      <w:r w:rsidRPr="00225159">
        <w:rPr>
          <w:rFonts w:ascii="Trebuchet MS" w:hAnsi="Trebuchet MS" w:cs="Arial"/>
          <w:b/>
          <w:sz w:val="22"/>
          <w:szCs w:val="22"/>
          <w:lang w:val="es-ES"/>
        </w:rPr>
        <w:t xml:space="preserve">4. Obiectul  contractului. </w:t>
      </w:r>
    </w:p>
    <w:p w14:paraId="38BAE74E" w14:textId="02CB5E69" w:rsidR="007E1A65" w:rsidRDefault="00225159" w:rsidP="008C6F98">
      <w:pPr>
        <w:pStyle w:val="Corptext"/>
        <w:shd w:val="clear" w:color="auto" w:fill="auto"/>
        <w:tabs>
          <w:tab w:val="left" w:pos="1047"/>
        </w:tabs>
        <w:spacing w:after="280" w:line="276" w:lineRule="auto"/>
        <w:ind w:firstLine="0"/>
        <w:rPr>
          <w:rFonts w:ascii="Trebuchet MS" w:hAnsi="Trebuchet MS" w:cs="Arial"/>
          <w:sz w:val="22"/>
          <w:szCs w:val="22"/>
          <w:lang w:val="es-ES"/>
        </w:rPr>
      </w:pPr>
      <w:r w:rsidRPr="00225159">
        <w:rPr>
          <w:rFonts w:ascii="Trebuchet MS" w:hAnsi="Trebuchet MS" w:cs="Arial"/>
          <w:sz w:val="22"/>
          <w:szCs w:val="22"/>
          <w:lang w:val="es-ES"/>
        </w:rPr>
        <w:t xml:space="preserve">4.1 - Prestatorul se obliga sa presteze </w:t>
      </w:r>
      <w:r w:rsidR="007E1A65">
        <w:rPr>
          <w:rFonts w:ascii="Trebuchet MS" w:hAnsi="Trebuchet MS" w:cs="Arial"/>
          <w:sz w:val="22"/>
          <w:szCs w:val="22"/>
          <w:lang w:val="es-ES"/>
        </w:rPr>
        <w:t>servicii de curatenie pentru:</w:t>
      </w:r>
      <w:r w:rsidR="00612044">
        <w:rPr>
          <w:rFonts w:ascii="Trebuchet MS" w:hAnsi="Trebuchet MS" w:cs="Arial"/>
          <w:sz w:val="22"/>
          <w:szCs w:val="22"/>
          <w:lang w:val="es-ES"/>
        </w:rPr>
        <w:t>..............................</w:t>
      </w:r>
    </w:p>
    <w:p w14:paraId="11F6C60C" w14:textId="21E012AF" w:rsidR="00225159" w:rsidRPr="00225159" w:rsidRDefault="00225159" w:rsidP="008C6F98">
      <w:pPr>
        <w:pStyle w:val="Corptext"/>
        <w:shd w:val="clear" w:color="auto" w:fill="auto"/>
        <w:tabs>
          <w:tab w:val="left" w:pos="1047"/>
        </w:tabs>
        <w:spacing w:after="280" w:line="276" w:lineRule="auto"/>
        <w:ind w:firstLine="0"/>
        <w:rPr>
          <w:rFonts w:ascii="Trebuchet MS" w:hAnsi="Trebuchet MS" w:cs="Arial"/>
          <w:b/>
          <w:sz w:val="22"/>
          <w:szCs w:val="22"/>
          <w:lang w:val="it-IT"/>
        </w:rPr>
      </w:pPr>
      <w:r w:rsidRPr="00225159">
        <w:rPr>
          <w:rFonts w:ascii="Trebuchet MS" w:hAnsi="Trebuchet MS" w:cs="Arial"/>
          <w:b/>
          <w:bCs/>
          <w:iCs/>
          <w:sz w:val="22"/>
          <w:szCs w:val="22"/>
        </w:rPr>
        <w:t>CPV</w:t>
      </w:r>
      <w:r w:rsidRPr="00225159">
        <w:rPr>
          <w:rFonts w:ascii="Trebuchet MS" w:hAnsi="Trebuchet MS" w:cs="Arial"/>
          <w:b/>
          <w:sz w:val="22"/>
          <w:szCs w:val="22"/>
          <w:lang w:val="es-ES"/>
        </w:rPr>
        <w:t xml:space="preserve"> </w:t>
      </w:r>
      <w:r w:rsidR="00612044">
        <w:rPr>
          <w:rFonts w:ascii="Trebuchet MS" w:hAnsi="Trebuchet MS" w:cs="Arial"/>
          <w:b/>
          <w:sz w:val="22"/>
          <w:szCs w:val="22"/>
          <w:lang w:val="es-ES"/>
        </w:rPr>
        <w:t>................................</w:t>
      </w:r>
    </w:p>
    <w:p w14:paraId="6D58E151"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5. Pretul contractului</w:t>
      </w:r>
    </w:p>
    <w:p w14:paraId="7DFFC467" w14:textId="04617E96" w:rsidR="007E1A65"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b/>
          <w:iCs/>
          <w:sz w:val="22"/>
          <w:szCs w:val="22"/>
          <w:lang w:val="it-IT"/>
        </w:rPr>
        <w:t>5</w:t>
      </w:r>
      <w:r w:rsidRPr="00225159">
        <w:rPr>
          <w:rFonts w:ascii="Trebuchet MS" w:hAnsi="Trebuchet MS" w:cs="Arial"/>
          <w:iCs/>
          <w:sz w:val="22"/>
          <w:szCs w:val="22"/>
          <w:lang w:val="it-IT"/>
        </w:rPr>
        <w:t>.1 P</w:t>
      </w:r>
      <w:r w:rsidRPr="00225159">
        <w:rPr>
          <w:rFonts w:ascii="Trebuchet MS" w:hAnsi="Trebuchet MS" w:cs="Arial"/>
          <w:sz w:val="22"/>
          <w:szCs w:val="22"/>
          <w:lang w:val="it-IT"/>
        </w:rPr>
        <w:t xml:space="preserve">retul convenit pentru îndeplinirea contractului, platibil prestatorului de catre achizitor conform ofertei financiare  este </w:t>
      </w:r>
      <w:r w:rsidR="007E1A65">
        <w:rPr>
          <w:rFonts w:ascii="Trebuchet MS" w:hAnsi="Trebuchet MS" w:cs="Arial"/>
          <w:sz w:val="22"/>
          <w:szCs w:val="22"/>
          <w:lang w:val="it-IT"/>
        </w:rPr>
        <w:t>:</w:t>
      </w:r>
      <w:r w:rsidR="00612044">
        <w:rPr>
          <w:rFonts w:ascii="Trebuchet MS" w:hAnsi="Trebuchet MS" w:cs="Arial"/>
          <w:sz w:val="22"/>
          <w:szCs w:val="22"/>
          <w:lang w:val="it-IT"/>
        </w:rPr>
        <w:t>.......................</w:t>
      </w:r>
    </w:p>
    <w:p w14:paraId="40E0C83E" w14:textId="77777777" w:rsidR="0035182A" w:rsidRDefault="0035182A" w:rsidP="008C6F98">
      <w:pPr>
        <w:pStyle w:val="DefaultText"/>
        <w:spacing w:line="276" w:lineRule="auto"/>
        <w:jc w:val="both"/>
        <w:rPr>
          <w:rFonts w:ascii="Trebuchet MS" w:hAnsi="Trebuchet MS" w:cs="Arial"/>
          <w:sz w:val="22"/>
          <w:szCs w:val="22"/>
          <w:lang w:val="it-IT"/>
        </w:rPr>
      </w:pPr>
    </w:p>
    <w:p w14:paraId="18F7BD1F" w14:textId="77777777" w:rsidR="00225159" w:rsidRPr="00225159" w:rsidRDefault="00225159" w:rsidP="008C6F98">
      <w:pPr>
        <w:pStyle w:val="DefaultText2"/>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6. Durata contractului</w:t>
      </w:r>
    </w:p>
    <w:p w14:paraId="731F2001" w14:textId="6997026E" w:rsidR="00225159" w:rsidRPr="00225159" w:rsidRDefault="00225159" w:rsidP="008C6F98">
      <w:pPr>
        <w:pStyle w:val="DefaultText2"/>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6.1  Durata prezentului contract est</w:t>
      </w:r>
      <w:r w:rsidR="00EE5657">
        <w:rPr>
          <w:rFonts w:ascii="Trebuchet MS" w:hAnsi="Trebuchet MS" w:cs="Arial"/>
          <w:sz w:val="22"/>
          <w:szCs w:val="22"/>
          <w:lang w:val="it-IT"/>
        </w:rPr>
        <w:t xml:space="preserve">e de la </w:t>
      </w:r>
      <w:r w:rsidR="00612044">
        <w:rPr>
          <w:rFonts w:ascii="Trebuchet MS" w:hAnsi="Trebuchet MS" w:cs="Arial"/>
          <w:sz w:val="22"/>
          <w:szCs w:val="22"/>
          <w:lang w:val="it-IT"/>
        </w:rPr>
        <w:t>01.05.2025-31.12.2025</w:t>
      </w:r>
      <w:r w:rsidR="00EE5657">
        <w:rPr>
          <w:rFonts w:ascii="Trebuchet MS" w:hAnsi="Trebuchet MS" w:cs="Arial"/>
          <w:sz w:val="22"/>
          <w:szCs w:val="22"/>
          <w:lang w:val="it-IT"/>
        </w:rPr>
        <w:t xml:space="preserve"> cu posibilitatea de prelungire cu 4 luni(30.04.202</w:t>
      </w:r>
      <w:r w:rsidR="00612044">
        <w:rPr>
          <w:rFonts w:ascii="Trebuchet MS" w:hAnsi="Trebuchet MS" w:cs="Arial"/>
          <w:sz w:val="22"/>
          <w:szCs w:val="22"/>
          <w:lang w:val="it-IT"/>
        </w:rPr>
        <w:t>6</w:t>
      </w:r>
      <w:r w:rsidR="00EE5657">
        <w:rPr>
          <w:rFonts w:ascii="Trebuchet MS" w:hAnsi="Trebuchet MS" w:cs="Arial"/>
          <w:sz w:val="22"/>
          <w:szCs w:val="22"/>
          <w:lang w:val="it-IT"/>
        </w:rPr>
        <w:t>) conform prevederilor art. 165 din HG 395/2016 prin act aditional, prelungire conditionata de existenta resurselor financiare alocate cu aceasta destinatie</w:t>
      </w:r>
    </w:p>
    <w:p w14:paraId="0C1BCD16" w14:textId="0A264769" w:rsidR="00225159" w:rsidRPr="00225159" w:rsidRDefault="007F3033" w:rsidP="007F3033">
      <w:pPr>
        <w:pStyle w:val="DefaultText2"/>
        <w:tabs>
          <w:tab w:val="left" w:pos="7028"/>
        </w:tabs>
        <w:spacing w:line="276" w:lineRule="auto"/>
        <w:jc w:val="both"/>
        <w:rPr>
          <w:rFonts w:ascii="Trebuchet MS" w:hAnsi="Trebuchet MS" w:cs="Arial"/>
          <w:sz w:val="22"/>
          <w:szCs w:val="22"/>
          <w:lang w:val="it-IT"/>
        </w:rPr>
      </w:pPr>
      <w:r>
        <w:rPr>
          <w:rFonts w:ascii="Trebuchet MS" w:hAnsi="Trebuchet MS" w:cs="Arial"/>
          <w:sz w:val="22"/>
          <w:szCs w:val="22"/>
          <w:lang w:val="it-IT"/>
        </w:rPr>
        <w:tab/>
      </w:r>
    </w:p>
    <w:p w14:paraId="21978F40"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b/>
          <w:sz w:val="22"/>
          <w:szCs w:val="22"/>
          <w:lang w:val="it-IT"/>
        </w:rPr>
        <w:t xml:space="preserve">7. Executarea contractului </w:t>
      </w:r>
    </w:p>
    <w:p w14:paraId="4E5F3DF3" w14:textId="77777777" w:rsidR="00225159" w:rsidRPr="00225159" w:rsidRDefault="00225159" w:rsidP="008C6F98">
      <w:pPr>
        <w:spacing w:line="276" w:lineRule="auto"/>
        <w:jc w:val="both"/>
        <w:rPr>
          <w:rFonts w:ascii="Trebuchet MS" w:hAnsi="Trebuchet MS" w:cs="Arial"/>
        </w:rPr>
      </w:pPr>
      <w:r w:rsidRPr="00225159">
        <w:rPr>
          <w:rFonts w:ascii="Trebuchet MS" w:hAnsi="Trebuchet MS" w:cs="Arial"/>
          <w:lang w:val="it-IT"/>
        </w:rPr>
        <w:t xml:space="preserve">7.1  Executarea </w:t>
      </w:r>
      <w:r w:rsidRPr="00225159">
        <w:rPr>
          <w:rFonts w:ascii="Trebuchet MS" w:hAnsi="Trebuchet MS" w:cs="Arial"/>
          <w:lang w:val="es-ES"/>
        </w:rPr>
        <w:t>contractului incepe de la data semnarii de catre ambele parti</w:t>
      </w:r>
      <w:r w:rsidRPr="00225159">
        <w:rPr>
          <w:rFonts w:ascii="Trebuchet MS" w:hAnsi="Trebuchet MS" w:cs="Arial"/>
          <w:lang w:val="it-IT"/>
        </w:rPr>
        <w:t>.</w:t>
      </w:r>
    </w:p>
    <w:p w14:paraId="36D879DB"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b/>
          <w:sz w:val="22"/>
          <w:szCs w:val="22"/>
          <w:lang w:val="pt-BR"/>
        </w:rPr>
        <w:t>8. Documentele contractului</w:t>
      </w:r>
    </w:p>
    <w:p w14:paraId="29C79396" w14:textId="77777777" w:rsidR="00225159" w:rsidRPr="00225159" w:rsidRDefault="00225159" w:rsidP="008C6F98">
      <w:pPr>
        <w:pStyle w:val="DefaultText1"/>
        <w:spacing w:line="276" w:lineRule="auto"/>
        <w:jc w:val="both"/>
        <w:rPr>
          <w:rFonts w:ascii="Trebuchet MS" w:hAnsi="Trebuchet MS" w:cs="Arial"/>
          <w:sz w:val="22"/>
          <w:szCs w:val="22"/>
          <w:lang w:val="pt-BR"/>
        </w:rPr>
      </w:pPr>
      <w:r w:rsidRPr="00225159">
        <w:rPr>
          <w:rFonts w:ascii="Trebuchet MS" w:hAnsi="Trebuchet MS" w:cs="Arial"/>
          <w:sz w:val="22"/>
          <w:szCs w:val="22"/>
          <w:lang w:val="pt-BR"/>
        </w:rPr>
        <w:t>8.1  Documentele contractului sunt:</w:t>
      </w:r>
    </w:p>
    <w:p w14:paraId="6875B0D7" w14:textId="5618C967" w:rsidR="00225159" w:rsidRDefault="00225159" w:rsidP="008C6F98">
      <w:pPr>
        <w:pStyle w:val="DefaultText1"/>
        <w:spacing w:line="276" w:lineRule="auto"/>
        <w:jc w:val="both"/>
        <w:rPr>
          <w:rFonts w:ascii="Trebuchet MS" w:hAnsi="Trebuchet MS" w:cs="Arial"/>
          <w:sz w:val="22"/>
          <w:szCs w:val="22"/>
          <w:lang w:val="pt-BR"/>
        </w:rPr>
      </w:pPr>
      <w:r w:rsidRPr="00225159">
        <w:rPr>
          <w:rFonts w:ascii="Trebuchet MS" w:hAnsi="Trebuchet MS" w:cs="Arial"/>
          <w:sz w:val="22"/>
          <w:szCs w:val="22"/>
          <w:lang w:val="pt-BR"/>
        </w:rPr>
        <w:t>-</w:t>
      </w:r>
      <w:r w:rsidR="00612044">
        <w:rPr>
          <w:rFonts w:ascii="Trebuchet MS" w:hAnsi="Trebuchet MS" w:cs="Arial"/>
          <w:sz w:val="22"/>
          <w:szCs w:val="22"/>
          <w:lang w:val="pt-BR"/>
        </w:rPr>
        <w:t xml:space="preserve">invitatia </w:t>
      </w:r>
      <w:r w:rsidR="009A5715">
        <w:rPr>
          <w:rFonts w:ascii="Trebuchet MS" w:hAnsi="Trebuchet MS" w:cs="Arial"/>
          <w:sz w:val="22"/>
          <w:szCs w:val="22"/>
          <w:lang w:val="pt-BR"/>
        </w:rPr>
        <w:t xml:space="preserve">de participare </w:t>
      </w:r>
      <w:r w:rsidR="00612044">
        <w:rPr>
          <w:rFonts w:ascii="Trebuchet MS" w:hAnsi="Trebuchet MS" w:cs="Arial"/>
          <w:sz w:val="22"/>
          <w:szCs w:val="22"/>
          <w:lang w:val="pt-BR"/>
        </w:rPr>
        <w:t>..................</w:t>
      </w:r>
    </w:p>
    <w:p w14:paraId="647B7AEB" w14:textId="38F9BC19" w:rsidR="00225159" w:rsidRDefault="00225159" w:rsidP="008C6F98">
      <w:pPr>
        <w:pStyle w:val="DefaultText1"/>
        <w:spacing w:line="276" w:lineRule="auto"/>
        <w:jc w:val="both"/>
        <w:rPr>
          <w:rFonts w:ascii="Trebuchet MS" w:hAnsi="Trebuchet MS" w:cs="Arial"/>
          <w:sz w:val="22"/>
          <w:szCs w:val="22"/>
        </w:rPr>
      </w:pPr>
      <w:r w:rsidRPr="00225159">
        <w:rPr>
          <w:rFonts w:ascii="Trebuchet MS" w:hAnsi="Trebuchet MS" w:cs="Arial"/>
          <w:sz w:val="22"/>
          <w:szCs w:val="22"/>
          <w:lang w:val="pt-BR"/>
        </w:rPr>
        <w:t>-</w:t>
      </w:r>
      <w:r w:rsidRPr="00225159">
        <w:rPr>
          <w:rFonts w:ascii="Trebuchet MS" w:hAnsi="Trebuchet MS" w:cs="Arial"/>
          <w:spacing w:val="-1"/>
          <w:sz w:val="22"/>
          <w:szCs w:val="22"/>
        </w:rPr>
        <w:t xml:space="preserve"> </w:t>
      </w:r>
      <w:proofErr w:type="spellStart"/>
      <w:r w:rsidRPr="00225159">
        <w:rPr>
          <w:rFonts w:ascii="Trebuchet MS" w:hAnsi="Trebuchet MS" w:cs="Arial"/>
          <w:spacing w:val="-1"/>
          <w:sz w:val="22"/>
          <w:szCs w:val="22"/>
        </w:rPr>
        <w:t>oferta</w:t>
      </w:r>
      <w:proofErr w:type="spellEnd"/>
      <w:r w:rsidRPr="00225159">
        <w:rPr>
          <w:rFonts w:ascii="Trebuchet MS" w:hAnsi="Trebuchet MS" w:cs="Arial"/>
          <w:spacing w:val="-1"/>
          <w:sz w:val="22"/>
          <w:szCs w:val="22"/>
        </w:rPr>
        <w:t xml:space="preserve"> </w:t>
      </w:r>
      <w:r w:rsidRPr="00225159">
        <w:rPr>
          <w:rFonts w:ascii="Trebuchet MS" w:hAnsi="Trebuchet MS" w:cs="Arial"/>
          <w:spacing w:val="-11"/>
          <w:sz w:val="22"/>
          <w:szCs w:val="22"/>
        </w:rPr>
        <w:t xml:space="preserve"> </w:t>
      </w:r>
      <w:proofErr w:type="spellStart"/>
      <w:r w:rsidR="009A5715">
        <w:rPr>
          <w:rFonts w:ascii="Trebuchet MS" w:hAnsi="Trebuchet MS" w:cs="Arial"/>
          <w:sz w:val="22"/>
          <w:szCs w:val="22"/>
        </w:rPr>
        <w:t>tehnica</w:t>
      </w:r>
      <w:proofErr w:type="spellEnd"/>
    </w:p>
    <w:p w14:paraId="62022F8A" w14:textId="4C834331" w:rsidR="009A5715" w:rsidRPr="00225159" w:rsidRDefault="009A5715" w:rsidP="008C6F98">
      <w:pPr>
        <w:pStyle w:val="DefaultText1"/>
        <w:spacing w:line="276" w:lineRule="auto"/>
        <w:jc w:val="both"/>
        <w:rPr>
          <w:rFonts w:ascii="Trebuchet MS" w:hAnsi="Trebuchet MS" w:cs="Arial"/>
          <w:color w:val="000000" w:themeColor="text1"/>
          <w:spacing w:val="-6"/>
          <w:sz w:val="22"/>
          <w:szCs w:val="22"/>
        </w:rPr>
      </w:pPr>
      <w:r>
        <w:rPr>
          <w:rFonts w:ascii="Trebuchet MS" w:hAnsi="Trebuchet MS" w:cs="Arial"/>
          <w:sz w:val="22"/>
          <w:szCs w:val="22"/>
        </w:rPr>
        <w:t>-</w:t>
      </w:r>
      <w:proofErr w:type="spellStart"/>
      <w:r>
        <w:rPr>
          <w:rFonts w:ascii="Trebuchet MS" w:hAnsi="Trebuchet MS" w:cs="Arial"/>
          <w:sz w:val="22"/>
          <w:szCs w:val="22"/>
        </w:rPr>
        <w:t>oferta</w:t>
      </w:r>
      <w:proofErr w:type="spellEnd"/>
      <w:r>
        <w:rPr>
          <w:rFonts w:ascii="Trebuchet MS" w:hAnsi="Trebuchet MS" w:cs="Arial"/>
          <w:sz w:val="22"/>
          <w:szCs w:val="22"/>
        </w:rPr>
        <w:t xml:space="preserve"> </w:t>
      </w:r>
      <w:proofErr w:type="spellStart"/>
      <w:r>
        <w:rPr>
          <w:rFonts w:ascii="Trebuchet MS" w:hAnsi="Trebuchet MS" w:cs="Arial"/>
          <w:sz w:val="22"/>
          <w:szCs w:val="22"/>
        </w:rPr>
        <w:t>financiara</w:t>
      </w:r>
      <w:proofErr w:type="spellEnd"/>
    </w:p>
    <w:p w14:paraId="70276FDF" w14:textId="77777777" w:rsidR="00225159" w:rsidRPr="00225159" w:rsidRDefault="00225159" w:rsidP="008C6F98">
      <w:pPr>
        <w:spacing w:after="0" w:line="276" w:lineRule="auto"/>
        <w:ind w:right="-20"/>
        <w:jc w:val="both"/>
        <w:rPr>
          <w:rFonts w:ascii="Trebuchet MS" w:hAnsi="Trebuchet MS" w:cs="Arial"/>
          <w:spacing w:val="-6"/>
        </w:rPr>
      </w:pPr>
    </w:p>
    <w:p w14:paraId="33FBAA6F"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9.  Obligatiile principale ale prestatorului</w:t>
      </w:r>
    </w:p>
    <w:p w14:paraId="58C637DE"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sz w:val="22"/>
          <w:szCs w:val="22"/>
          <w:lang w:val="it-IT"/>
        </w:rPr>
        <w:t xml:space="preserve">9.1 Prestatorul se obliga sa presteze serviciile la standardele si sau performantele prezentate in oferta sa, </w:t>
      </w:r>
      <w:r w:rsidRPr="00225159">
        <w:rPr>
          <w:rFonts w:ascii="Trebuchet MS" w:hAnsi="Trebuchet MS" w:cs="Arial"/>
          <w:b/>
          <w:sz w:val="22"/>
          <w:szCs w:val="22"/>
          <w:lang w:val="it-IT"/>
        </w:rPr>
        <w:t>conform caietului de sarcini.</w:t>
      </w:r>
    </w:p>
    <w:p w14:paraId="475A2DCB"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lang w:val="it-IT"/>
        </w:rPr>
        <w:t>9.2 Periodicitatea operatiilor aferente Serviciilor de curatenie sunt</w:t>
      </w:r>
      <w:r w:rsidRPr="00225159">
        <w:rPr>
          <w:rFonts w:ascii="Trebuchet MS" w:hAnsi="Trebuchet MS" w:cs="Arial"/>
          <w:b/>
          <w:lang w:val="it-IT"/>
        </w:rPr>
        <w:t xml:space="preserve"> conform caietului de sarcini.</w:t>
      </w:r>
    </w:p>
    <w:p w14:paraId="699B9F08" w14:textId="77777777" w:rsidR="00225159" w:rsidRPr="00225159" w:rsidRDefault="00225159" w:rsidP="008C6F98">
      <w:pPr>
        <w:pStyle w:val="DefaultText"/>
        <w:spacing w:line="276" w:lineRule="auto"/>
        <w:jc w:val="both"/>
        <w:rPr>
          <w:rFonts w:ascii="Trebuchet MS" w:hAnsi="Trebuchet MS" w:cs="Arial"/>
          <w:b/>
          <w:sz w:val="22"/>
          <w:szCs w:val="22"/>
          <w:lang w:val="es-ES"/>
        </w:rPr>
      </w:pPr>
      <w:r w:rsidRPr="00225159">
        <w:rPr>
          <w:rFonts w:ascii="Trebuchet MS" w:hAnsi="Trebuchet MS" w:cs="Arial"/>
          <w:sz w:val="22"/>
          <w:szCs w:val="22"/>
          <w:lang w:val="it-IT"/>
        </w:rPr>
        <w:t>9</w:t>
      </w:r>
      <w:r w:rsidRPr="00225159">
        <w:rPr>
          <w:rFonts w:ascii="Trebuchet MS" w:hAnsi="Trebuchet MS" w:cs="Arial"/>
          <w:sz w:val="22"/>
          <w:szCs w:val="22"/>
          <w:lang w:val="es-ES"/>
        </w:rPr>
        <w:t>.3 - Prestatorul se obliga sa despagubeasca achizitorul impotriva oricaror:</w:t>
      </w:r>
    </w:p>
    <w:p w14:paraId="1230F164" w14:textId="77777777" w:rsidR="00225159" w:rsidRPr="00225159" w:rsidRDefault="00225159" w:rsidP="008C6F98">
      <w:pPr>
        <w:pStyle w:val="DefaultText"/>
        <w:numPr>
          <w:ilvl w:val="7"/>
          <w:numId w:val="4"/>
        </w:numPr>
        <w:suppressAutoHyphens w:val="0"/>
        <w:overflowPunct/>
        <w:autoSpaceDE/>
        <w:spacing w:line="276" w:lineRule="auto"/>
        <w:ind w:left="0" w:firstLine="0"/>
        <w:jc w:val="both"/>
        <w:textAlignment w:val="auto"/>
        <w:rPr>
          <w:rFonts w:ascii="Trebuchet MS" w:hAnsi="Trebuchet MS" w:cs="Arial"/>
          <w:sz w:val="22"/>
          <w:szCs w:val="22"/>
          <w:lang w:val="es-ES"/>
        </w:rPr>
      </w:pPr>
      <w:r w:rsidRPr="00225159">
        <w:rPr>
          <w:rFonts w:ascii="Trebuchet MS" w:hAnsi="Trebuchet MS" w:cs="Arial"/>
          <w:sz w:val="22"/>
          <w:szCs w:val="22"/>
          <w:lang w:val="es-ES"/>
        </w:rPr>
        <w:t>reclamatii si actiuni in justitie, ce rezulta din incalcarea unor drepturi de proprietate intelectuala (brevete, nume, marci inregistrate etc.), legate de echipamentele, materialele, instalatiile sau utilajele folosite pentru sau in legatura cu produsele achizitionate, si/sau</w:t>
      </w:r>
    </w:p>
    <w:p w14:paraId="7AA949FD" w14:textId="77777777" w:rsidR="00225159" w:rsidRPr="00225159" w:rsidRDefault="00225159" w:rsidP="008C6F98">
      <w:pPr>
        <w:pStyle w:val="DefaultText"/>
        <w:numPr>
          <w:ilvl w:val="7"/>
          <w:numId w:val="4"/>
        </w:numPr>
        <w:suppressAutoHyphens w:val="0"/>
        <w:overflowPunct/>
        <w:autoSpaceDE/>
        <w:spacing w:line="276" w:lineRule="auto"/>
        <w:ind w:left="0" w:firstLine="0"/>
        <w:jc w:val="both"/>
        <w:textAlignment w:val="auto"/>
        <w:rPr>
          <w:rFonts w:ascii="Trebuchet MS" w:hAnsi="Trebuchet MS" w:cs="Arial"/>
          <w:sz w:val="22"/>
          <w:szCs w:val="22"/>
          <w:lang w:val="es-ES"/>
        </w:rPr>
      </w:pPr>
      <w:r w:rsidRPr="00225159">
        <w:rPr>
          <w:rFonts w:ascii="Trebuchet MS" w:hAnsi="Trebuchet MS" w:cs="Arial"/>
          <w:sz w:val="22"/>
          <w:szCs w:val="22"/>
          <w:lang w:val="es-ES"/>
        </w:rPr>
        <w:t>daune-interese, costuri, taxe si cheltuieli de orice natura, aferente, cu exceptia situatiei in care o astfel de incalcare rezulta din respectarea caietului de sarcini intocmit de catre achizitor.</w:t>
      </w:r>
    </w:p>
    <w:p w14:paraId="4B8865BF" w14:textId="77777777" w:rsidR="00225159" w:rsidRPr="00225159" w:rsidRDefault="00225159" w:rsidP="008C6F98">
      <w:pPr>
        <w:pStyle w:val="DefaultText"/>
        <w:spacing w:line="276" w:lineRule="auto"/>
        <w:ind w:left="993"/>
        <w:jc w:val="both"/>
        <w:rPr>
          <w:rFonts w:ascii="Trebuchet MS" w:hAnsi="Trebuchet MS" w:cs="Arial"/>
          <w:sz w:val="22"/>
          <w:szCs w:val="22"/>
          <w:lang w:val="es-ES"/>
        </w:rPr>
      </w:pPr>
    </w:p>
    <w:p w14:paraId="4AB42D86"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10.  Obligatiile principale ale achizitorului</w:t>
      </w:r>
    </w:p>
    <w:p w14:paraId="7D433F0C"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10.1  Achizitorul, prin responsabilul de contract prevăzut la art. 15.3, se obliga sa certifice, potrivit clauzei de la art. 15, realitatea și calitatea serviciilor prestate in termenul convenit, prin însușirea documentului justificativ emis de către prestator.</w:t>
      </w:r>
    </w:p>
    <w:p w14:paraId="17D6B99B" w14:textId="77777777" w:rsidR="00225159" w:rsidRPr="00225159" w:rsidRDefault="00225159" w:rsidP="008C6F98">
      <w:pPr>
        <w:pStyle w:val="DefaultText"/>
        <w:spacing w:line="276" w:lineRule="auto"/>
        <w:jc w:val="both"/>
        <w:rPr>
          <w:rFonts w:ascii="Trebuchet MS" w:hAnsi="Trebuchet MS" w:cs="Arial"/>
          <w:sz w:val="22"/>
          <w:szCs w:val="22"/>
          <w:lang w:val="fr-FR"/>
        </w:rPr>
      </w:pPr>
      <w:r w:rsidRPr="00225159">
        <w:rPr>
          <w:rFonts w:ascii="Trebuchet MS" w:hAnsi="Trebuchet MS" w:cs="Arial"/>
          <w:sz w:val="22"/>
          <w:szCs w:val="22"/>
          <w:lang w:val="it-IT"/>
        </w:rPr>
        <w:lastRenderedPageBreak/>
        <w:t xml:space="preserve">10.2 Achizitorul se obliga sa plateasca pretul convenit la 30 de zile de la </w:t>
      </w:r>
      <w:proofErr w:type="spellStart"/>
      <w:r w:rsidRPr="00225159">
        <w:rPr>
          <w:rFonts w:ascii="Trebuchet MS" w:hAnsi="Trebuchet MS" w:cs="Arial"/>
          <w:sz w:val="22"/>
          <w:szCs w:val="22"/>
          <w:lang w:val="fr-FR"/>
        </w:rPr>
        <w:t>înregistrarea</w:t>
      </w:r>
      <w:proofErr w:type="spellEnd"/>
      <w:r w:rsidRPr="00225159">
        <w:rPr>
          <w:rFonts w:ascii="Trebuchet MS" w:hAnsi="Trebuchet MS" w:cs="Arial"/>
          <w:sz w:val="22"/>
          <w:szCs w:val="22"/>
          <w:lang w:val="fr-FR"/>
        </w:rPr>
        <w:t xml:space="preserve"> </w:t>
      </w:r>
      <w:proofErr w:type="spellStart"/>
      <w:r w:rsidRPr="00225159">
        <w:rPr>
          <w:rFonts w:ascii="Trebuchet MS" w:hAnsi="Trebuchet MS" w:cs="Arial"/>
          <w:sz w:val="22"/>
          <w:szCs w:val="22"/>
          <w:lang w:val="fr-FR"/>
        </w:rPr>
        <w:t>facturii</w:t>
      </w:r>
      <w:proofErr w:type="spellEnd"/>
      <w:r w:rsidRPr="00225159">
        <w:rPr>
          <w:rFonts w:ascii="Trebuchet MS" w:hAnsi="Trebuchet MS" w:cs="Arial"/>
          <w:sz w:val="22"/>
          <w:szCs w:val="22"/>
          <w:lang w:val="fr-FR"/>
        </w:rPr>
        <w:t xml:space="preserve"> fiscale la </w:t>
      </w:r>
      <w:proofErr w:type="spellStart"/>
      <w:r w:rsidRPr="00225159">
        <w:rPr>
          <w:rFonts w:ascii="Trebuchet MS" w:hAnsi="Trebuchet MS" w:cs="Arial"/>
          <w:sz w:val="22"/>
          <w:szCs w:val="22"/>
          <w:lang w:val="fr-FR"/>
        </w:rPr>
        <w:t>sediul</w:t>
      </w:r>
      <w:proofErr w:type="spellEnd"/>
      <w:r w:rsidRPr="00225159">
        <w:rPr>
          <w:rFonts w:ascii="Trebuchet MS" w:hAnsi="Trebuchet MS" w:cs="Arial"/>
          <w:sz w:val="22"/>
          <w:szCs w:val="22"/>
          <w:lang w:val="fr-FR"/>
        </w:rPr>
        <w:t xml:space="preserve"> </w:t>
      </w:r>
      <w:proofErr w:type="spellStart"/>
      <w:r w:rsidRPr="00225159">
        <w:rPr>
          <w:rFonts w:ascii="Trebuchet MS" w:hAnsi="Trebuchet MS" w:cs="Arial"/>
          <w:sz w:val="22"/>
          <w:szCs w:val="22"/>
          <w:lang w:val="fr-FR"/>
        </w:rPr>
        <w:t>achizitorului</w:t>
      </w:r>
      <w:proofErr w:type="spellEnd"/>
      <w:r w:rsidRPr="00225159">
        <w:rPr>
          <w:rFonts w:ascii="Trebuchet MS" w:hAnsi="Trebuchet MS" w:cs="Arial"/>
          <w:sz w:val="22"/>
          <w:szCs w:val="22"/>
          <w:lang w:val="fr-FR"/>
        </w:rPr>
        <w:t xml:space="preserve">. Factura </w:t>
      </w:r>
      <w:proofErr w:type="spellStart"/>
      <w:r w:rsidRPr="00225159">
        <w:rPr>
          <w:rFonts w:ascii="Trebuchet MS" w:hAnsi="Trebuchet MS" w:cs="Arial"/>
          <w:sz w:val="22"/>
          <w:szCs w:val="22"/>
          <w:lang w:val="fr-FR"/>
        </w:rPr>
        <w:t>fiscală</w:t>
      </w:r>
      <w:proofErr w:type="spellEnd"/>
      <w:r w:rsidRPr="00225159">
        <w:rPr>
          <w:rFonts w:ascii="Trebuchet MS" w:hAnsi="Trebuchet MS" w:cs="Arial"/>
          <w:sz w:val="22"/>
          <w:szCs w:val="22"/>
          <w:lang w:val="fr-FR"/>
        </w:rPr>
        <w:t xml:space="preserve"> se va </w:t>
      </w:r>
      <w:proofErr w:type="spellStart"/>
      <w:r w:rsidRPr="00225159">
        <w:rPr>
          <w:rFonts w:ascii="Trebuchet MS" w:hAnsi="Trebuchet MS" w:cs="Arial"/>
          <w:sz w:val="22"/>
          <w:szCs w:val="22"/>
          <w:lang w:val="fr-FR"/>
        </w:rPr>
        <w:t>emite</w:t>
      </w:r>
      <w:proofErr w:type="spellEnd"/>
      <w:r w:rsidRPr="00225159">
        <w:rPr>
          <w:rFonts w:ascii="Trebuchet MS" w:hAnsi="Trebuchet MS" w:cs="Arial"/>
          <w:sz w:val="22"/>
          <w:szCs w:val="22"/>
          <w:lang w:val="fr-FR"/>
        </w:rPr>
        <w:t xml:space="preserve"> </w:t>
      </w:r>
      <w:proofErr w:type="spellStart"/>
      <w:r w:rsidRPr="00225159">
        <w:rPr>
          <w:rFonts w:ascii="Trebuchet MS" w:hAnsi="Trebuchet MS" w:cs="Arial"/>
          <w:sz w:val="22"/>
          <w:szCs w:val="22"/>
          <w:lang w:val="fr-FR"/>
        </w:rPr>
        <w:t>numai</w:t>
      </w:r>
      <w:proofErr w:type="spellEnd"/>
      <w:r w:rsidRPr="00225159">
        <w:rPr>
          <w:rFonts w:ascii="Trebuchet MS" w:hAnsi="Trebuchet MS" w:cs="Arial"/>
          <w:sz w:val="22"/>
          <w:szCs w:val="22"/>
          <w:lang w:val="fr-FR"/>
        </w:rPr>
        <w:t xml:space="preserve"> </w:t>
      </w:r>
      <w:proofErr w:type="spellStart"/>
      <w:r w:rsidRPr="00225159">
        <w:rPr>
          <w:rFonts w:ascii="Trebuchet MS" w:hAnsi="Trebuchet MS" w:cs="Arial"/>
          <w:sz w:val="22"/>
          <w:szCs w:val="22"/>
          <w:lang w:val="fr-FR"/>
        </w:rPr>
        <w:t>după</w:t>
      </w:r>
      <w:proofErr w:type="spellEnd"/>
      <w:r w:rsidRPr="00225159">
        <w:rPr>
          <w:rFonts w:ascii="Trebuchet MS" w:hAnsi="Trebuchet MS" w:cs="Arial"/>
          <w:sz w:val="22"/>
          <w:szCs w:val="22"/>
          <w:lang w:val="fr-FR"/>
        </w:rPr>
        <w:t xml:space="preserve"> ce se vor accepta </w:t>
      </w:r>
      <w:proofErr w:type="spellStart"/>
      <w:r w:rsidRPr="00225159">
        <w:rPr>
          <w:rFonts w:ascii="Trebuchet MS" w:hAnsi="Trebuchet MS" w:cs="Arial"/>
          <w:sz w:val="22"/>
          <w:szCs w:val="22"/>
          <w:lang w:val="fr-FR"/>
        </w:rPr>
        <w:t>serviciile</w:t>
      </w:r>
      <w:proofErr w:type="spellEnd"/>
      <w:r w:rsidRPr="00225159">
        <w:rPr>
          <w:rFonts w:ascii="Trebuchet MS" w:hAnsi="Trebuchet MS" w:cs="Arial"/>
          <w:sz w:val="22"/>
          <w:szCs w:val="22"/>
          <w:lang w:val="fr-FR"/>
        </w:rPr>
        <w:t xml:space="preserve"> </w:t>
      </w:r>
      <w:proofErr w:type="spellStart"/>
      <w:r w:rsidRPr="00225159">
        <w:rPr>
          <w:rFonts w:ascii="Trebuchet MS" w:hAnsi="Trebuchet MS" w:cs="Arial"/>
          <w:sz w:val="22"/>
          <w:szCs w:val="22"/>
          <w:lang w:val="fr-FR"/>
        </w:rPr>
        <w:t>achiziţionate</w:t>
      </w:r>
      <w:proofErr w:type="spellEnd"/>
      <w:r w:rsidRPr="00225159">
        <w:rPr>
          <w:rFonts w:ascii="Trebuchet MS" w:hAnsi="Trebuchet MS" w:cs="Arial"/>
          <w:sz w:val="22"/>
          <w:szCs w:val="22"/>
          <w:lang w:val="fr-FR"/>
        </w:rPr>
        <w:t xml:space="preserve">, </w:t>
      </w:r>
      <w:proofErr w:type="spellStart"/>
      <w:r w:rsidRPr="00225159">
        <w:rPr>
          <w:rFonts w:ascii="Trebuchet MS" w:hAnsi="Trebuchet MS" w:cs="Arial"/>
          <w:sz w:val="22"/>
          <w:szCs w:val="22"/>
          <w:lang w:val="fr-FR"/>
        </w:rPr>
        <w:t>conform</w:t>
      </w:r>
      <w:proofErr w:type="spellEnd"/>
      <w:r w:rsidRPr="00225159">
        <w:rPr>
          <w:rFonts w:ascii="Trebuchet MS" w:hAnsi="Trebuchet MS" w:cs="Arial"/>
          <w:sz w:val="22"/>
          <w:szCs w:val="22"/>
          <w:lang w:val="fr-FR"/>
        </w:rPr>
        <w:t xml:space="preserve"> art. 10.1.</w:t>
      </w:r>
    </w:p>
    <w:p w14:paraId="239B27BB"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10.3  Daca achizitorul nu onoreaza facturile in termen de 30 zile de la expirarea perioadei convenite atunci prestatorul are dreptul de a sista prestarea serviciului. Imediat dupa ce achizitorul isi onoreaza obligatiile, prestatorul va relua prestarea serviciului in cel mai scurt timp posibil.</w:t>
      </w:r>
    </w:p>
    <w:p w14:paraId="12500229" w14:textId="77777777" w:rsidR="00225159" w:rsidRPr="00225159" w:rsidRDefault="00225159" w:rsidP="008C6F98">
      <w:pPr>
        <w:pStyle w:val="DefaultText"/>
        <w:spacing w:line="276" w:lineRule="auto"/>
        <w:jc w:val="both"/>
        <w:rPr>
          <w:rFonts w:ascii="Trebuchet MS" w:hAnsi="Trebuchet MS" w:cs="Arial"/>
          <w:b/>
          <w:sz w:val="22"/>
          <w:szCs w:val="22"/>
          <w:lang w:val="it-IT"/>
        </w:rPr>
      </w:pPr>
    </w:p>
    <w:p w14:paraId="226F8E7A"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 xml:space="preserve">11.  Sanctiuni pentru neindeplinirea culpabila a obligatiilor </w:t>
      </w:r>
    </w:p>
    <w:p w14:paraId="2CB99EE9" w14:textId="77777777" w:rsidR="00225159" w:rsidRPr="00225159" w:rsidRDefault="00225159" w:rsidP="008C6F98">
      <w:pPr>
        <w:pStyle w:val="DefaultText"/>
        <w:spacing w:line="276" w:lineRule="auto"/>
        <w:jc w:val="both"/>
        <w:rPr>
          <w:rFonts w:ascii="Trebuchet MS" w:hAnsi="Trebuchet MS" w:cs="Arial"/>
          <w:sz w:val="22"/>
          <w:szCs w:val="22"/>
          <w:lang w:val="es-ES"/>
        </w:rPr>
      </w:pPr>
      <w:smartTag w:uri="urn:schemas-microsoft-com:office:smarttags" w:element="metricconverter">
        <w:smartTagPr>
          <w:attr w:name="ProductID" w:val="11.1 In"/>
        </w:smartTagPr>
        <w:r w:rsidRPr="00225159">
          <w:rPr>
            <w:rFonts w:ascii="Trebuchet MS" w:hAnsi="Trebuchet MS" w:cs="Arial"/>
            <w:sz w:val="22"/>
            <w:szCs w:val="22"/>
            <w:lang w:val="es-ES"/>
          </w:rPr>
          <w:t>11.1 In</w:t>
        </w:r>
      </w:smartTag>
      <w:r w:rsidRPr="00225159">
        <w:rPr>
          <w:rFonts w:ascii="Trebuchet MS" w:hAnsi="Trebuchet MS" w:cs="Arial"/>
          <w:sz w:val="22"/>
          <w:szCs w:val="22"/>
          <w:lang w:val="es-ES"/>
        </w:rPr>
        <w:t xml:space="preserve"> cazul in care, din vina sa exclusiva, prestatorul nu reuseste sa-si indeplineasca obligatiile asumate, atunci achizitorul are dreptul de a deduce din pretul contractului, ca penalitati, o suma echivalenta cu o cota procentuala de 0,02% din pretul contractului, pentru fiecare zi de intarziere, pana la indeplinirea efectiva a obligatiilor.</w:t>
      </w:r>
    </w:p>
    <w:p w14:paraId="68121A26" w14:textId="77777777" w:rsidR="00225159" w:rsidRPr="00225159" w:rsidRDefault="00225159" w:rsidP="008C6F98">
      <w:pPr>
        <w:pStyle w:val="DefaultText"/>
        <w:spacing w:line="276" w:lineRule="auto"/>
        <w:jc w:val="both"/>
        <w:rPr>
          <w:rFonts w:ascii="Trebuchet MS" w:hAnsi="Trebuchet MS" w:cs="Arial"/>
          <w:sz w:val="22"/>
          <w:szCs w:val="22"/>
          <w:lang w:val="es-ES"/>
        </w:rPr>
      </w:pPr>
      <w:smartTag w:uri="urn:schemas-microsoft-com:office:smarttags" w:element="metricconverter">
        <w:smartTagPr>
          <w:attr w:name="ProductID" w:val="11.2 In"/>
        </w:smartTagPr>
        <w:r w:rsidRPr="00225159">
          <w:rPr>
            <w:rFonts w:ascii="Trebuchet MS" w:hAnsi="Trebuchet MS" w:cs="Arial"/>
            <w:sz w:val="22"/>
            <w:szCs w:val="22"/>
            <w:lang w:val="es-ES"/>
          </w:rPr>
          <w:t>11.2 In</w:t>
        </w:r>
      </w:smartTag>
      <w:r w:rsidRPr="00225159">
        <w:rPr>
          <w:rFonts w:ascii="Trebuchet MS" w:hAnsi="Trebuchet MS" w:cs="Arial"/>
          <w:sz w:val="22"/>
          <w:szCs w:val="22"/>
          <w:lang w:val="es-ES"/>
        </w:rPr>
        <w:t xml:space="preserve"> cazul in care achizitorul nu-si onoreaza obligatiile in termen de 30 de zile de la expirarea perioadei convenite, atunci acestuia ii revine obligatia de a plati, ca penalitati, o suma echivalenta cu o cota procentuala de 0,02% din plata neefectuata, </w:t>
      </w:r>
      <w:r w:rsidRPr="00225159">
        <w:rPr>
          <w:rFonts w:ascii="Trebuchet MS" w:hAnsi="Trebuchet MS" w:cs="Arial"/>
          <w:noProof/>
          <w:sz w:val="22"/>
          <w:szCs w:val="22"/>
          <w:lang w:val="es-ES"/>
        </w:rPr>
        <w:t>pentru fiecare zi de intarziere, pana la indeplinirea efectiva a obligatiilor</w:t>
      </w:r>
      <w:r w:rsidRPr="00225159">
        <w:rPr>
          <w:rFonts w:ascii="Trebuchet MS" w:hAnsi="Trebuchet MS" w:cs="Arial"/>
          <w:sz w:val="22"/>
          <w:szCs w:val="22"/>
          <w:lang w:val="es-ES"/>
        </w:rPr>
        <w:t xml:space="preserve">. </w:t>
      </w:r>
    </w:p>
    <w:p w14:paraId="198204EA" w14:textId="77777777" w:rsidR="00225159" w:rsidRPr="00225159" w:rsidRDefault="00225159" w:rsidP="008C6F98">
      <w:pPr>
        <w:pStyle w:val="DefaultText"/>
        <w:spacing w:line="276" w:lineRule="auto"/>
        <w:jc w:val="both"/>
        <w:rPr>
          <w:rFonts w:ascii="Trebuchet MS" w:hAnsi="Trebuchet MS" w:cs="Arial"/>
          <w:b/>
          <w:sz w:val="22"/>
          <w:szCs w:val="22"/>
          <w:lang w:val="es-ES"/>
        </w:rPr>
      </w:pPr>
      <w:r w:rsidRPr="00225159">
        <w:rPr>
          <w:rFonts w:ascii="Trebuchet MS" w:hAnsi="Trebuchet MS" w:cs="Arial"/>
          <w:sz w:val="22"/>
          <w:szCs w:val="22"/>
          <w:lang w:val="es-ES"/>
        </w:rPr>
        <w:t xml:space="preserve">11.3 </w:t>
      </w:r>
      <w:proofErr w:type="spellStart"/>
      <w:r w:rsidRPr="00225159">
        <w:rPr>
          <w:rFonts w:ascii="Trebuchet MS" w:hAnsi="Trebuchet MS" w:cs="Arial"/>
          <w:sz w:val="22"/>
          <w:szCs w:val="22"/>
        </w:rPr>
        <w:t>Nerespectarea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obligatiilor</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asumate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prin</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prezentul</w:t>
      </w:r>
      <w:proofErr w:type="spellEnd"/>
      <w:r w:rsidRPr="00225159">
        <w:rPr>
          <w:rFonts w:ascii="Trebuchet MS" w:hAnsi="Trebuchet MS" w:cs="Arial"/>
          <w:sz w:val="22"/>
          <w:szCs w:val="22"/>
        </w:rPr>
        <w:t xml:space="preserve"> contract, cu </w:t>
      </w:r>
      <w:proofErr w:type="spellStart"/>
      <w:r w:rsidRPr="00225159">
        <w:rPr>
          <w:rFonts w:ascii="Trebuchet MS" w:hAnsi="Trebuchet MS" w:cs="Arial"/>
          <w:sz w:val="22"/>
          <w:szCs w:val="22"/>
        </w:rPr>
        <w:t>excepţia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celor</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prevăzute</w:t>
      </w:r>
      <w:proofErr w:type="spellEnd"/>
      <w:r w:rsidRPr="00225159">
        <w:rPr>
          <w:rFonts w:ascii="Trebuchet MS" w:hAnsi="Trebuchet MS" w:cs="Arial"/>
          <w:sz w:val="22"/>
          <w:szCs w:val="22"/>
        </w:rPr>
        <w:t xml:space="preserve"> la art. 10.3., de </w:t>
      </w:r>
      <w:proofErr w:type="spellStart"/>
      <w:r w:rsidRPr="00225159">
        <w:rPr>
          <w:rFonts w:ascii="Trebuchet MS" w:hAnsi="Trebuchet MS" w:cs="Arial"/>
          <w:sz w:val="22"/>
          <w:szCs w:val="22"/>
        </w:rPr>
        <w:t>catre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una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dintre</w:t>
      </w:r>
      <w:proofErr w:type="spellEnd"/>
      <w:r w:rsidRPr="00225159">
        <w:rPr>
          <w:rFonts w:ascii="Trebuchet MS" w:hAnsi="Trebuchet MS" w:cs="Arial"/>
          <w:sz w:val="22"/>
          <w:szCs w:val="22"/>
        </w:rPr>
        <w:t xml:space="preserve"> parti, in mod </w:t>
      </w:r>
      <w:proofErr w:type="spellStart"/>
      <w:r w:rsidRPr="00225159">
        <w:rPr>
          <w:rFonts w:ascii="Trebuchet MS" w:hAnsi="Trebuchet MS" w:cs="Arial"/>
          <w:sz w:val="22"/>
          <w:szCs w:val="22"/>
        </w:rPr>
        <w:t>culpabil</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repetat</w:t>
      </w:r>
      <w:proofErr w:type="spellEnd"/>
      <w:r w:rsidRPr="00225159">
        <w:rPr>
          <w:rFonts w:ascii="Trebuchet MS" w:hAnsi="Trebuchet MS" w:cs="Arial"/>
          <w:sz w:val="22"/>
          <w:szCs w:val="22"/>
        </w:rPr>
        <w:t xml:space="preserve">, da </w:t>
      </w:r>
      <w:proofErr w:type="spellStart"/>
      <w:r w:rsidRPr="00225159">
        <w:rPr>
          <w:rFonts w:ascii="Trebuchet MS" w:hAnsi="Trebuchet MS" w:cs="Arial"/>
          <w:sz w:val="22"/>
          <w:szCs w:val="22"/>
        </w:rPr>
        <w:t>dreptul</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partii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lezate</w:t>
      </w:r>
      <w:proofErr w:type="spellEnd"/>
      <w:r w:rsidRPr="00225159">
        <w:rPr>
          <w:rFonts w:ascii="Trebuchet MS" w:hAnsi="Trebuchet MS" w:cs="Arial"/>
          <w:sz w:val="22"/>
          <w:szCs w:val="22"/>
        </w:rPr>
        <w:t xml:space="preserve"> de a </w:t>
      </w:r>
      <w:proofErr w:type="spellStart"/>
      <w:r w:rsidRPr="00225159">
        <w:rPr>
          <w:rFonts w:ascii="Trebuchet MS" w:hAnsi="Trebuchet MS" w:cs="Arial"/>
          <w:sz w:val="22"/>
          <w:szCs w:val="22"/>
        </w:rPr>
        <w:t>considera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contractul</w:t>
      </w:r>
      <w:proofErr w:type="spellEnd"/>
      <w:r w:rsidRPr="00225159">
        <w:rPr>
          <w:rFonts w:ascii="Trebuchet MS" w:hAnsi="Trebuchet MS" w:cs="Arial"/>
          <w:sz w:val="22"/>
          <w:szCs w:val="22"/>
        </w:rPr>
        <w:t xml:space="preserve"> de </w:t>
      </w:r>
      <w:proofErr w:type="spellStart"/>
      <w:r w:rsidRPr="00225159">
        <w:rPr>
          <w:rFonts w:ascii="Trebuchet MS" w:hAnsi="Trebuchet MS" w:cs="Arial"/>
          <w:sz w:val="22"/>
          <w:szCs w:val="22"/>
        </w:rPr>
        <w:t>drept</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reziliat</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intrevenţia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instanţei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punere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în</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întîrâziere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şi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proofErr w:type="gramStart"/>
      <w:r w:rsidRPr="00225159">
        <w:rPr>
          <w:rFonts w:ascii="Trebuchet MS" w:hAnsi="Trebuchet MS" w:cs="Arial"/>
          <w:sz w:val="22"/>
          <w:szCs w:val="22"/>
        </w:rPr>
        <w:t>somaţie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si</w:t>
      </w:r>
      <w:proofErr w:type="spellEnd"/>
      <w:proofErr w:type="gramEnd"/>
      <w:r w:rsidRPr="00225159">
        <w:rPr>
          <w:rFonts w:ascii="Trebuchet MS" w:hAnsi="Trebuchet MS" w:cs="Arial"/>
          <w:sz w:val="22"/>
          <w:szCs w:val="22"/>
        </w:rPr>
        <w:t>/</w:t>
      </w:r>
      <w:proofErr w:type="spellStart"/>
      <w:r w:rsidRPr="00225159">
        <w:rPr>
          <w:rFonts w:ascii="Trebuchet MS" w:hAnsi="Trebuchet MS" w:cs="Arial"/>
          <w:sz w:val="22"/>
          <w:szCs w:val="22"/>
        </w:rPr>
        <w:t>sau</w:t>
      </w:r>
      <w:proofErr w:type="spellEnd"/>
      <w:r w:rsidRPr="00225159">
        <w:rPr>
          <w:rFonts w:ascii="Trebuchet MS" w:hAnsi="Trebuchet MS" w:cs="Arial"/>
          <w:sz w:val="22"/>
          <w:szCs w:val="22"/>
        </w:rPr>
        <w:t xml:space="preserve"> de a </w:t>
      </w:r>
      <w:proofErr w:type="spellStart"/>
      <w:r w:rsidRPr="00225159">
        <w:rPr>
          <w:rFonts w:ascii="Trebuchet MS" w:hAnsi="Trebuchet MS" w:cs="Arial"/>
          <w:sz w:val="22"/>
          <w:szCs w:val="22"/>
        </w:rPr>
        <w:t>pretinde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plata</w:t>
      </w:r>
      <w:proofErr w:type="spellEnd"/>
      <w:r w:rsidRPr="00225159">
        <w:rPr>
          <w:rFonts w:ascii="Trebuchet MS" w:hAnsi="Trebuchet MS" w:cs="Arial"/>
          <w:sz w:val="22"/>
          <w:szCs w:val="22"/>
        </w:rPr>
        <w:t xml:space="preserve"> de </w:t>
      </w:r>
      <w:proofErr w:type="spellStart"/>
      <w:r w:rsidRPr="00225159">
        <w:rPr>
          <w:rFonts w:ascii="Trebuchet MS" w:hAnsi="Trebuchet MS" w:cs="Arial"/>
          <w:sz w:val="22"/>
          <w:szCs w:val="22"/>
        </w:rPr>
        <w:t>daune-interese</w:t>
      </w:r>
      <w:proofErr w:type="spellEnd"/>
      <w:r w:rsidRPr="00225159">
        <w:rPr>
          <w:rFonts w:ascii="Trebuchet MS" w:hAnsi="Trebuchet MS" w:cs="Arial"/>
          <w:sz w:val="22"/>
          <w:szCs w:val="22"/>
        </w:rPr>
        <w:t>.</w:t>
      </w:r>
    </w:p>
    <w:p w14:paraId="2C034812" w14:textId="77777777" w:rsidR="00225159" w:rsidRPr="00225159" w:rsidRDefault="00225159" w:rsidP="008C6F98">
      <w:pPr>
        <w:pStyle w:val="DefaultText"/>
        <w:spacing w:line="276" w:lineRule="auto"/>
        <w:jc w:val="both"/>
        <w:rPr>
          <w:rFonts w:ascii="Trebuchet MS" w:hAnsi="Trebuchet MS" w:cs="Arial"/>
          <w:sz w:val="22"/>
          <w:szCs w:val="22"/>
        </w:rPr>
      </w:pPr>
      <w:r w:rsidRPr="00225159">
        <w:rPr>
          <w:rFonts w:ascii="Trebuchet MS" w:hAnsi="Trebuchet MS" w:cs="Arial"/>
          <w:sz w:val="22"/>
          <w:szCs w:val="22"/>
        </w:rPr>
        <w:t xml:space="preserve">11.4 </w:t>
      </w:r>
      <w:proofErr w:type="spellStart"/>
      <w:r w:rsidRPr="00225159">
        <w:rPr>
          <w:rFonts w:ascii="Trebuchet MS" w:hAnsi="Trebuchet MS" w:cs="Arial"/>
          <w:sz w:val="22"/>
          <w:szCs w:val="22"/>
        </w:rPr>
        <w:t>Achizitorul</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isi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rezerva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dreptul</w:t>
      </w:r>
      <w:proofErr w:type="spellEnd"/>
      <w:r w:rsidRPr="00225159">
        <w:rPr>
          <w:rFonts w:ascii="Trebuchet MS" w:hAnsi="Trebuchet MS" w:cs="Arial"/>
          <w:sz w:val="22"/>
          <w:szCs w:val="22"/>
        </w:rPr>
        <w:t xml:space="preserve"> de a </w:t>
      </w:r>
      <w:proofErr w:type="spellStart"/>
      <w:r w:rsidRPr="00225159">
        <w:rPr>
          <w:rFonts w:ascii="Trebuchet MS" w:hAnsi="Trebuchet MS" w:cs="Arial"/>
          <w:sz w:val="22"/>
          <w:szCs w:val="22"/>
        </w:rPr>
        <w:t>renunta</w:t>
      </w:r>
      <w:proofErr w:type="spellEnd"/>
      <w:r w:rsidRPr="00225159">
        <w:rPr>
          <w:rFonts w:ascii="Trebuchet MS" w:hAnsi="Trebuchet MS" w:cs="Arial"/>
          <w:sz w:val="22"/>
          <w:szCs w:val="22"/>
        </w:rPr>
        <w:t xml:space="preserve"> la contract, </w:t>
      </w:r>
      <w:proofErr w:type="spellStart"/>
      <w:r w:rsidRPr="00225159">
        <w:rPr>
          <w:rFonts w:ascii="Trebuchet MS" w:hAnsi="Trebuchet MS" w:cs="Arial"/>
          <w:sz w:val="22"/>
          <w:szCs w:val="22"/>
        </w:rPr>
        <w:t>printr</w:t>
      </w:r>
      <w:proofErr w:type="spellEnd"/>
      <w:r w:rsidRPr="00225159">
        <w:rPr>
          <w:rFonts w:ascii="Trebuchet MS" w:hAnsi="Trebuchet MS" w:cs="Arial"/>
          <w:sz w:val="22"/>
          <w:szCs w:val="22"/>
        </w:rPr>
        <w:t xml:space="preserve">-o </w:t>
      </w:r>
      <w:proofErr w:type="spellStart"/>
      <w:r w:rsidRPr="00225159">
        <w:rPr>
          <w:rFonts w:ascii="Trebuchet MS" w:hAnsi="Trebuchet MS" w:cs="Arial"/>
          <w:sz w:val="22"/>
          <w:szCs w:val="22"/>
        </w:rPr>
        <w:t>notificare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scrisa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adresata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furnizorului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fara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nici</w:t>
      </w:r>
      <w:proofErr w:type="spellEnd"/>
      <w:r w:rsidRPr="00225159">
        <w:rPr>
          <w:rFonts w:ascii="Trebuchet MS" w:hAnsi="Trebuchet MS" w:cs="Arial"/>
          <w:sz w:val="22"/>
          <w:szCs w:val="22"/>
        </w:rPr>
        <w:t xml:space="preserve"> o </w:t>
      </w:r>
      <w:proofErr w:type="spellStart"/>
      <w:r w:rsidRPr="00225159">
        <w:rPr>
          <w:rFonts w:ascii="Trebuchet MS" w:hAnsi="Trebuchet MS" w:cs="Arial"/>
          <w:sz w:val="22"/>
          <w:szCs w:val="22"/>
        </w:rPr>
        <w:t>compensatie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intervenţia</w:t>
      </w:r>
      <w:proofErr w:type="spellEnd"/>
      <w:r w:rsidRPr="00225159">
        <w:rPr>
          <w:rFonts w:ascii="Trebuchet MS" w:hAnsi="Trebuchet MS" w:cs="Arial"/>
          <w:sz w:val="22"/>
          <w:szCs w:val="22"/>
        </w:rPr>
        <w:t xml:space="preserve"> </w:t>
      </w:r>
      <w:proofErr w:type="spellStart"/>
      <w:proofErr w:type="gramStart"/>
      <w:r w:rsidRPr="00225159">
        <w:rPr>
          <w:rFonts w:ascii="Trebuchet MS" w:hAnsi="Trebuchet MS" w:cs="Arial"/>
          <w:sz w:val="22"/>
          <w:szCs w:val="22"/>
        </w:rPr>
        <w:t>instanţei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daca</w:t>
      </w:r>
      <w:proofErr w:type="spellEnd"/>
      <w:proofErr w:type="gramEnd"/>
      <w:r w:rsidRPr="00225159">
        <w:rPr>
          <w:rFonts w:ascii="Trebuchet MS" w:hAnsi="Trebuchet MS" w:cs="Arial"/>
          <w:sz w:val="22"/>
          <w:szCs w:val="22"/>
        </w:rPr>
        <w:t xml:space="preserve"> </w:t>
      </w:r>
      <w:proofErr w:type="spellStart"/>
      <w:r w:rsidRPr="00225159">
        <w:rPr>
          <w:rFonts w:ascii="Trebuchet MS" w:hAnsi="Trebuchet MS" w:cs="Arial"/>
          <w:sz w:val="22"/>
          <w:szCs w:val="22"/>
        </w:rPr>
        <w:t>acesta</w:t>
      </w:r>
      <w:proofErr w:type="spellEnd"/>
      <w:r w:rsidRPr="00225159">
        <w:rPr>
          <w:rFonts w:ascii="Trebuchet MS" w:hAnsi="Trebuchet MS" w:cs="Arial"/>
          <w:sz w:val="22"/>
          <w:szCs w:val="22"/>
        </w:rPr>
        <w:t xml:space="preserve"> din </w:t>
      </w:r>
      <w:proofErr w:type="spellStart"/>
      <w:r w:rsidRPr="00225159">
        <w:rPr>
          <w:rFonts w:ascii="Trebuchet MS" w:hAnsi="Trebuchet MS" w:cs="Arial"/>
          <w:sz w:val="22"/>
          <w:szCs w:val="22"/>
        </w:rPr>
        <w:t>urma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intră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în</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procedura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insolvenţei</w:t>
      </w:r>
      <w:proofErr w:type="spellEnd"/>
      <w:r w:rsidRPr="00225159">
        <w:rPr>
          <w:rFonts w:ascii="Trebuchet MS" w:hAnsi="Trebuchet MS" w:cs="Arial"/>
          <w:sz w:val="22"/>
          <w:szCs w:val="22"/>
        </w:rPr>
        <w:t xml:space="preserve">, cu </w:t>
      </w:r>
      <w:proofErr w:type="spellStart"/>
      <w:r w:rsidRPr="00225159">
        <w:rPr>
          <w:rFonts w:ascii="Trebuchet MS" w:hAnsi="Trebuchet MS" w:cs="Arial"/>
          <w:sz w:val="22"/>
          <w:szCs w:val="22"/>
        </w:rPr>
        <w:t>conditia</w:t>
      </w:r>
      <w:proofErr w:type="spellEnd"/>
      <w:r w:rsidRPr="00225159">
        <w:rPr>
          <w:rFonts w:ascii="Trebuchet MS" w:hAnsi="Trebuchet MS" w:cs="Arial"/>
          <w:sz w:val="22"/>
          <w:szCs w:val="22"/>
        </w:rPr>
        <w:t xml:space="preserve"> ca </w:t>
      </w:r>
      <w:proofErr w:type="spellStart"/>
      <w:r w:rsidRPr="00225159">
        <w:rPr>
          <w:rFonts w:ascii="Trebuchet MS" w:hAnsi="Trebuchet MS" w:cs="Arial"/>
          <w:sz w:val="22"/>
          <w:szCs w:val="22"/>
        </w:rPr>
        <w:t>aceasta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renunţare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sa</w:t>
      </w:r>
      <w:proofErr w:type="spellEnd"/>
      <w:r w:rsidRPr="00225159">
        <w:rPr>
          <w:rFonts w:ascii="Trebuchet MS" w:hAnsi="Trebuchet MS" w:cs="Arial"/>
          <w:sz w:val="22"/>
          <w:szCs w:val="22"/>
        </w:rPr>
        <w:t xml:space="preserve"> nu </w:t>
      </w:r>
      <w:proofErr w:type="spellStart"/>
      <w:r w:rsidRPr="00225159">
        <w:rPr>
          <w:rFonts w:ascii="Trebuchet MS" w:hAnsi="Trebuchet MS" w:cs="Arial"/>
          <w:sz w:val="22"/>
          <w:szCs w:val="22"/>
        </w:rPr>
        <w:t>prejudicieze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sau</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afecteze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dreptul</w:t>
      </w:r>
      <w:proofErr w:type="spellEnd"/>
      <w:r w:rsidRPr="00225159">
        <w:rPr>
          <w:rFonts w:ascii="Trebuchet MS" w:hAnsi="Trebuchet MS" w:cs="Arial"/>
          <w:sz w:val="22"/>
          <w:szCs w:val="22"/>
        </w:rPr>
        <w:t xml:space="preserve"> la </w:t>
      </w:r>
      <w:proofErr w:type="spellStart"/>
      <w:r w:rsidRPr="00225159">
        <w:rPr>
          <w:rFonts w:ascii="Trebuchet MS" w:hAnsi="Trebuchet MS" w:cs="Arial"/>
          <w:sz w:val="22"/>
          <w:szCs w:val="22"/>
        </w:rPr>
        <w:t>actiune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sau</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despagubire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pentru</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furnizor</w:t>
      </w:r>
      <w:proofErr w:type="spellEnd"/>
      <w:r w:rsidRPr="00225159">
        <w:rPr>
          <w:rFonts w:ascii="Trebuchet MS" w:hAnsi="Trebuchet MS" w:cs="Arial"/>
          <w:sz w:val="22"/>
          <w:szCs w:val="22"/>
        </w:rPr>
        <w:t xml:space="preserve">. In </w:t>
      </w:r>
      <w:proofErr w:type="spellStart"/>
      <w:r w:rsidRPr="00225159">
        <w:rPr>
          <w:rFonts w:ascii="Trebuchet MS" w:hAnsi="Trebuchet MS" w:cs="Arial"/>
          <w:sz w:val="22"/>
          <w:szCs w:val="22"/>
        </w:rPr>
        <w:t>acest</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caz</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furnizorul</w:t>
      </w:r>
      <w:proofErr w:type="spellEnd"/>
      <w:r w:rsidRPr="00225159">
        <w:rPr>
          <w:rFonts w:ascii="Trebuchet MS" w:hAnsi="Trebuchet MS" w:cs="Arial"/>
          <w:sz w:val="22"/>
          <w:szCs w:val="22"/>
        </w:rPr>
        <w:t xml:space="preserve"> are </w:t>
      </w:r>
      <w:proofErr w:type="spellStart"/>
      <w:r w:rsidRPr="00225159">
        <w:rPr>
          <w:rFonts w:ascii="Trebuchet MS" w:hAnsi="Trebuchet MS" w:cs="Arial"/>
          <w:sz w:val="22"/>
          <w:szCs w:val="22"/>
        </w:rPr>
        <w:t>dreptul</w:t>
      </w:r>
      <w:proofErr w:type="spellEnd"/>
      <w:r w:rsidRPr="00225159">
        <w:rPr>
          <w:rFonts w:ascii="Trebuchet MS" w:hAnsi="Trebuchet MS" w:cs="Arial"/>
          <w:sz w:val="22"/>
          <w:szCs w:val="22"/>
        </w:rPr>
        <w:t xml:space="preserve"> de a </w:t>
      </w:r>
      <w:proofErr w:type="spellStart"/>
      <w:r w:rsidRPr="00225159">
        <w:rPr>
          <w:rFonts w:ascii="Trebuchet MS" w:hAnsi="Trebuchet MS" w:cs="Arial"/>
          <w:sz w:val="22"/>
          <w:szCs w:val="22"/>
        </w:rPr>
        <w:t>pretinde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numai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plata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corespunzatoare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pentru</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partea</w:t>
      </w:r>
      <w:proofErr w:type="spellEnd"/>
      <w:r w:rsidRPr="00225159">
        <w:rPr>
          <w:rFonts w:ascii="Trebuchet MS" w:hAnsi="Trebuchet MS" w:cs="Arial"/>
          <w:sz w:val="22"/>
          <w:szCs w:val="22"/>
        </w:rPr>
        <w:t xml:space="preserve"> </w:t>
      </w:r>
      <w:proofErr w:type="gramStart"/>
      <w:r w:rsidRPr="00225159">
        <w:rPr>
          <w:rFonts w:ascii="Trebuchet MS" w:hAnsi="Trebuchet MS" w:cs="Arial"/>
          <w:sz w:val="22"/>
          <w:szCs w:val="22"/>
        </w:rPr>
        <w:t>din  contract</w:t>
      </w:r>
      <w:proofErr w:type="gramEnd"/>
      <w:r w:rsidRPr="00225159">
        <w:rPr>
          <w:rFonts w:ascii="Trebuchet MS" w:hAnsi="Trebuchet MS" w:cs="Arial"/>
          <w:sz w:val="22"/>
          <w:szCs w:val="22"/>
        </w:rPr>
        <w:t xml:space="preserve"> </w:t>
      </w:r>
      <w:proofErr w:type="spellStart"/>
      <w:r w:rsidRPr="00225159">
        <w:rPr>
          <w:rFonts w:ascii="Trebuchet MS" w:hAnsi="Trebuchet MS" w:cs="Arial"/>
          <w:sz w:val="22"/>
          <w:szCs w:val="22"/>
        </w:rPr>
        <w:t>îndeplinita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pâna</w:t>
      </w:r>
      <w:proofErr w:type="spellEnd"/>
      <w:r w:rsidRPr="00225159">
        <w:rPr>
          <w:rFonts w:ascii="Trebuchet MS" w:hAnsi="Trebuchet MS" w:cs="Arial"/>
          <w:sz w:val="22"/>
          <w:szCs w:val="22"/>
        </w:rPr>
        <w:t xml:space="preserve"> la data </w:t>
      </w:r>
      <w:proofErr w:type="spellStart"/>
      <w:r w:rsidRPr="00225159">
        <w:rPr>
          <w:rFonts w:ascii="Trebuchet MS" w:hAnsi="Trebuchet MS" w:cs="Arial"/>
          <w:sz w:val="22"/>
          <w:szCs w:val="22"/>
        </w:rPr>
        <w:t>denuntarii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unilaterale</w:t>
      </w:r>
      <w:proofErr w:type="spellEnd"/>
      <w:r w:rsidRPr="00225159">
        <w:rPr>
          <w:rFonts w:ascii="Trebuchet MS" w:hAnsi="Trebuchet MS" w:cs="Arial"/>
          <w:sz w:val="22"/>
          <w:szCs w:val="22"/>
        </w:rPr>
        <w:t xml:space="preserve"> a </w:t>
      </w:r>
      <w:proofErr w:type="spellStart"/>
      <w:r w:rsidRPr="00225159">
        <w:rPr>
          <w:rFonts w:ascii="Trebuchet MS" w:hAnsi="Trebuchet MS" w:cs="Arial"/>
          <w:sz w:val="22"/>
          <w:szCs w:val="22"/>
        </w:rPr>
        <w:t>contractului</w:t>
      </w:r>
      <w:proofErr w:type="spellEnd"/>
      <w:r w:rsidRPr="00225159">
        <w:rPr>
          <w:rFonts w:ascii="Trebuchet MS" w:hAnsi="Trebuchet MS" w:cs="Arial"/>
          <w:sz w:val="22"/>
          <w:szCs w:val="22"/>
        </w:rPr>
        <w:t>.</w:t>
      </w:r>
    </w:p>
    <w:p w14:paraId="14F0A3D2" w14:textId="77777777" w:rsidR="00225159" w:rsidRPr="00225159" w:rsidRDefault="00225159" w:rsidP="008C6F98">
      <w:pPr>
        <w:pStyle w:val="DefaultText"/>
        <w:spacing w:line="276" w:lineRule="auto"/>
        <w:jc w:val="both"/>
        <w:rPr>
          <w:rFonts w:ascii="Trebuchet MS" w:hAnsi="Trebuchet MS" w:cs="Arial"/>
          <w:sz w:val="22"/>
          <w:szCs w:val="22"/>
        </w:rPr>
      </w:pPr>
      <w:r w:rsidRPr="00225159">
        <w:rPr>
          <w:rFonts w:ascii="Trebuchet MS" w:hAnsi="Trebuchet MS" w:cs="Arial"/>
          <w:bCs/>
          <w:sz w:val="22"/>
          <w:szCs w:val="22"/>
          <w:lang w:val="es-ES"/>
        </w:rPr>
        <w:t xml:space="preserve">11.5 Achizitorul isi rezerva dreptul de a renunta la contract, printr-o notificare scrisa adresata furnizorului, fara nici o compensatie, fără intervenţia instanţei,  daca acesta din urma nu respecta standardul de curatenie impus de achizitor sau nu respecta orarul impus de achizitor pentru realizarea serviciilor contractate. </w:t>
      </w:r>
      <w:r w:rsidRPr="00225159">
        <w:rPr>
          <w:rFonts w:ascii="Trebuchet MS" w:hAnsi="Trebuchet MS" w:cs="Arial"/>
          <w:bCs/>
          <w:sz w:val="22"/>
          <w:szCs w:val="22"/>
          <w:lang w:val="fr-FR"/>
        </w:rPr>
        <w:t xml:space="preserve">In </w:t>
      </w:r>
      <w:proofErr w:type="spellStart"/>
      <w:r w:rsidRPr="00225159">
        <w:rPr>
          <w:rFonts w:ascii="Trebuchet MS" w:hAnsi="Trebuchet MS" w:cs="Arial"/>
          <w:bCs/>
          <w:sz w:val="22"/>
          <w:szCs w:val="22"/>
          <w:lang w:val="fr-FR"/>
        </w:rPr>
        <w:t>acest</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caz</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furnizorul</w:t>
      </w:r>
      <w:proofErr w:type="spellEnd"/>
      <w:r w:rsidRPr="00225159">
        <w:rPr>
          <w:rFonts w:ascii="Trebuchet MS" w:hAnsi="Trebuchet MS" w:cs="Arial"/>
          <w:bCs/>
          <w:sz w:val="22"/>
          <w:szCs w:val="22"/>
          <w:lang w:val="fr-FR"/>
        </w:rPr>
        <w:t xml:space="preserve"> are </w:t>
      </w:r>
      <w:proofErr w:type="spellStart"/>
      <w:r w:rsidRPr="00225159">
        <w:rPr>
          <w:rFonts w:ascii="Trebuchet MS" w:hAnsi="Trebuchet MS" w:cs="Arial"/>
          <w:bCs/>
          <w:sz w:val="22"/>
          <w:szCs w:val="22"/>
          <w:lang w:val="fr-FR"/>
        </w:rPr>
        <w:t>dreptul</w:t>
      </w:r>
      <w:proofErr w:type="spellEnd"/>
      <w:r w:rsidRPr="00225159">
        <w:rPr>
          <w:rFonts w:ascii="Trebuchet MS" w:hAnsi="Trebuchet MS" w:cs="Arial"/>
          <w:bCs/>
          <w:sz w:val="22"/>
          <w:szCs w:val="22"/>
          <w:lang w:val="fr-FR"/>
        </w:rPr>
        <w:t xml:space="preserve"> </w:t>
      </w:r>
      <w:proofErr w:type="gramStart"/>
      <w:r w:rsidRPr="00225159">
        <w:rPr>
          <w:rFonts w:ascii="Trebuchet MS" w:hAnsi="Trebuchet MS" w:cs="Arial"/>
          <w:bCs/>
          <w:sz w:val="22"/>
          <w:szCs w:val="22"/>
          <w:lang w:val="fr-FR"/>
        </w:rPr>
        <w:t>de a</w:t>
      </w:r>
      <w:proofErr w:type="gram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pretinde</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numai</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plata</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corespunzatoare</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pentru</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partea</w:t>
      </w:r>
      <w:proofErr w:type="spellEnd"/>
      <w:r w:rsidRPr="00225159">
        <w:rPr>
          <w:rFonts w:ascii="Trebuchet MS" w:hAnsi="Trebuchet MS" w:cs="Arial"/>
          <w:bCs/>
          <w:sz w:val="22"/>
          <w:szCs w:val="22"/>
          <w:lang w:val="fr-FR"/>
        </w:rPr>
        <w:t xml:space="preserve"> </w:t>
      </w:r>
      <w:proofErr w:type="spellStart"/>
      <w:proofErr w:type="gramStart"/>
      <w:r w:rsidRPr="00225159">
        <w:rPr>
          <w:rFonts w:ascii="Trebuchet MS" w:hAnsi="Trebuchet MS" w:cs="Arial"/>
          <w:bCs/>
          <w:sz w:val="22"/>
          <w:szCs w:val="22"/>
          <w:lang w:val="fr-FR"/>
        </w:rPr>
        <w:t>din</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contract</w:t>
      </w:r>
      <w:proofErr w:type="spellEnd"/>
      <w:proofErr w:type="gram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îndeplinita</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pâna</w:t>
      </w:r>
      <w:proofErr w:type="spellEnd"/>
      <w:r w:rsidRPr="00225159">
        <w:rPr>
          <w:rFonts w:ascii="Trebuchet MS" w:hAnsi="Trebuchet MS" w:cs="Arial"/>
          <w:bCs/>
          <w:sz w:val="22"/>
          <w:szCs w:val="22"/>
          <w:lang w:val="fr-FR"/>
        </w:rPr>
        <w:t xml:space="preserve"> la data </w:t>
      </w:r>
      <w:proofErr w:type="spellStart"/>
      <w:r w:rsidRPr="00225159">
        <w:rPr>
          <w:rFonts w:ascii="Trebuchet MS" w:hAnsi="Trebuchet MS" w:cs="Arial"/>
          <w:bCs/>
          <w:sz w:val="22"/>
          <w:szCs w:val="22"/>
          <w:lang w:val="fr-FR"/>
        </w:rPr>
        <w:t>denuntarii</w:t>
      </w:r>
      <w:proofErr w:type="spellEnd"/>
      <w:r w:rsidRPr="00225159">
        <w:rPr>
          <w:rFonts w:ascii="Trebuchet MS" w:hAnsi="Trebuchet MS" w:cs="Arial"/>
          <w:bCs/>
          <w:sz w:val="22"/>
          <w:szCs w:val="22"/>
          <w:lang w:val="fr-FR"/>
        </w:rPr>
        <w:t xml:space="preserve"> </w:t>
      </w:r>
      <w:proofErr w:type="spellStart"/>
      <w:r w:rsidRPr="00225159">
        <w:rPr>
          <w:rFonts w:ascii="Trebuchet MS" w:hAnsi="Trebuchet MS" w:cs="Arial"/>
          <w:bCs/>
          <w:sz w:val="22"/>
          <w:szCs w:val="22"/>
          <w:lang w:val="fr-FR"/>
        </w:rPr>
        <w:t>unilaterale</w:t>
      </w:r>
      <w:proofErr w:type="spellEnd"/>
      <w:r w:rsidRPr="00225159">
        <w:rPr>
          <w:rFonts w:ascii="Trebuchet MS" w:hAnsi="Trebuchet MS" w:cs="Arial"/>
          <w:bCs/>
          <w:sz w:val="22"/>
          <w:szCs w:val="22"/>
          <w:lang w:val="fr-FR"/>
        </w:rPr>
        <w:t xml:space="preserve"> a </w:t>
      </w:r>
      <w:proofErr w:type="spellStart"/>
      <w:r w:rsidRPr="00225159">
        <w:rPr>
          <w:rFonts w:ascii="Trebuchet MS" w:hAnsi="Trebuchet MS" w:cs="Arial"/>
          <w:bCs/>
          <w:sz w:val="22"/>
          <w:szCs w:val="22"/>
          <w:lang w:val="fr-FR"/>
        </w:rPr>
        <w:t>contractului</w:t>
      </w:r>
      <w:proofErr w:type="spellEnd"/>
      <w:r w:rsidRPr="00225159">
        <w:rPr>
          <w:rFonts w:ascii="Trebuchet MS" w:hAnsi="Trebuchet MS" w:cs="Arial"/>
          <w:bCs/>
          <w:sz w:val="22"/>
          <w:szCs w:val="22"/>
          <w:lang w:val="fr-FR"/>
        </w:rPr>
        <w:t>.</w:t>
      </w:r>
    </w:p>
    <w:p w14:paraId="42936033" w14:textId="77777777" w:rsidR="00225159" w:rsidRPr="00225159" w:rsidRDefault="00225159" w:rsidP="008C6F98">
      <w:pPr>
        <w:pStyle w:val="DefaultText"/>
        <w:spacing w:line="276" w:lineRule="auto"/>
        <w:ind w:left="2832" w:firstLine="708"/>
        <w:rPr>
          <w:rFonts w:ascii="Trebuchet MS" w:hAnsi="Trebuchet MS" w:cs="Arial"/>
          <w:b/>
          <w:sz w:val="22"/>
          <w:szCs w:val="22"/>
          <w:lang w:val="pt-BR"/>
        </w:rPr>
      </w:pPr>
    </w:p>
    <w:p w14:paraId="2ADE4CAF" w14:textId="77777777" w:rsidR="00225159" w:rsidRPr="00225159" w:rsidRDefault="00225159" w:rsidP="008C6F98">
      <w:pPr>
        <w:pStyle w:val="DefaultText"/>
        <w:spacing w:line="276" w:lineRule="auto"/>
        <w:ind w:left="2832" w:firstLine="708"/>
        <w:rPr>
          <w:rFonts w:ascii="Trebuchet MS" w:hAnsi="Trebuchet MS" w:cs="Arial"/>
          <w:b/>
          <w:sz w:val="22"/>
          <w:szCs w:val="22"/>
          <w:lang w:val="pt-BR"/>
        </w:rPr>
      </w:pPr>
      <w:r w:rsidRPr="00225159">
        <w:rPr>
          <w:rFonts w:ascii="Trebuchet MS" w:hAnsi="Trebuchet MS" w:cs="Arial"/>
          <w:b/>
          <w:sz w:val="22"/>
          <w:szCs w:val="22"/>
          <w:lang w:val="pt-BR"/>
        </w:rPr>
        <w:t>Clauze specifice</w:t>
      </w:r>
    </w:p>
    <w:p w14:paraId="2D30AC58" w14:textId="77777777" w:rsidR="00225159" w:rsidRPr="00225159" w:rsidRDefault="00225159" w:rsidP="008C6F98">
      <w:pPr>
        <w:autoSpaceDE w:val="0"/>
        <w:autoSpaceDN w:val="0"/>
        <w:adjustRightInd w:val="0"/>
        <w:spacing w:after="0" w:line="276" w:lineRule="auto"/>
        <w:rPr>
          <w:rFonts w:ascii="Trebuchet MS" w:hAnsi="Trebuchet MS" w:cs="Arial"/>
        </w:rPr>
      </w:pPr>
      <w:r w:rsidRPr="00225159">
        <w:rPr>
          <w:rFonts w:ascii="Trebuchet MS" w:hAnsi="Trebuchet MS" w:cs="Arial"/>
          <w:b/>
          <w:lang w:val="pt-BR"/>
        </w:rPr>
        <w:t xml:space="preserve">12. </w:t>
      </w:r>
      <w:bookmarkStart w:id="1" w:name="_Hlk480467912"/>
      <w:proofErr w:type="spellStart"/>
      <w:r w:rsidRPr="00225159">
        <w:rPr>
          <w:rFonts w:ascii="Trebuchet MS" w:hAnsi="Trebuchet MS" w:cs="Arial"/>
          <w:b/>
        </w:rPr>
        <w:t>Garantia</w:t>
      </w:r>
      <w:proofErr w:type="spellEnd"/>
      <w:r w:rsidRPr="00225159">
        <w:rPr>
          <w:rFonts w:ascii="Trebuchet MS" w:hAnsi="Trebuchet MS" w:cs="Arial"/>
          <w:b/>
        </w:rPr>
        <w:t xml:space="preserve"> de buna </w:t>
      </w:r>
      <w:proofErr w:type="spellStart"/>
      <w:r w:rsidRPr="00225159">
        <w:rPr>
          <w:rFonts w:ascii="Trebuchet MS" w:hAnsi="Trebuchet MS" w:cs="Arial"/>
          <w:b/>
        </w:rPr>
        <w:t>executie</w:t>
      </w:r>
      <w:proofErr w:type="spellEnd"/>
      <w:r w:rsidRPr="00225159">
        <w:rPr>
          <w:rFonts w:ascii="Trebuchet MS" w:hAnsi="Trebuchet MS" w:cs="Arial"/>
          <w:b/>
        </w:rPr>
        <w:t xml:space="preserve"> </w:t>
      </w:r>
      <w:r w:rsidRPr="00225159">
        <w:rPr>
          <w:rFonts w:ascii="Trebuchet MS" w:hAnsi="Trebuchet MS" w:cs="Arial"/>
        </w:rPr>
        <w:t xml:space="preserve"> </w:t>
      </w:r>
      <w:bookmarkEnd w:id="1"/>
      <w:r w:rsidRPr="00225159">
        <w:rPr>
          <w:rFonts w:ascii="Trebuchet MS" w:hAnsi="Trebuchet MS" w:cs="Arial"/>
        </w:rPr>
        <w:t>-nu este cazul</w:t>
      </w:r>
    </w:p>
    <w:p w14:paraId="3F506C7B" w14:textId="77777777" w:rsidR="00225159" w:rsidRPr="00225159" w:rsidRDefault="00225159" w:rsidP="008C6F98">
      <w:pPr>
        <w:pStyle w:val="DefaultText"/>
        <w:spacing w:line="276" w:lineRule="auto"/>
        <w:jc w:val="both"/>
        <w:rPr>
          <w:rFonts w:ascii="Trebuchet MS" w:hAnsi="Trebuchet MS" w:cs="Arial"/>
          <w:color w:val="FF0000"/>
          <w:sz w:val="22"/>
          <w:szCs w:val="22"/>
          <w:lang w:val="es-ES"/>
        </w:rPr>
      </w:pPr>
    </w:p>
    <w:p w14:paraId="0B5E9396"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13. Alte responsabilitati ale prestatorului</w:t>
      </w:r>
    </w:p>
    <w:p w14:paraId="4650A05B"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13.1</w:t>
      </w:r>
      <w:r w:rsidRPr="00225159">
        <w:rPr>
          <w:rFonts w:ascii="Trebuchet MS" w:hAnsi="Trebuchet MS" w:cs="Arial"/>
          <w:b/>
          <w:sz w:val="22"/>
          <w:szCs w:val="22"/>
          <w:lang w:val="it-IT"/>
        </w:rPr>
        <w:t xml:space="preserve"> - </w:t>
      </w:r>
      <w:r w:rsidRPr="00225159">
        <w:rPr>
          <w:rFonts w:ascii="Trebuchet MS" w:hAnsi="Trebuchet MS" w:cs="Arial"/>
          <w:sz w:val="22"/>
          <w:szCs w:val="22"/>
          <w:lang w:val="it-IT"/>
        </w:rPr>
        <w:t>(1) Prestatorul are obligatia de a executa serviciile prevazute în contract cu profesionalismul si promptitudinea cuvenite angajamentului asumat si in conformitate cu propunerea sa tehnica.</w:t>
      </w:r>
    </w:p>
    <w:p w14:paraId="1E24AC1C"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14:paraId="7FEB7AF8"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13.2 -  Prestatorul este pe deplin responsabil pentru executia serviciilor in conformitate cu oferta sa. Totodata, este raspunzator atat de siguranta tuturor operatiunilor si metodelor de prestare utilizate, cat si de calificarea personalului folosit pe toata durata contractului. </w:t>
      </w:r>
    </w:p>
    <w:p w14:paraId="07D98345" w14:textId="77777777" w:rsidR="00225159" w:rsidRPr="00225159" w:rsidRDefault="00225159" w:rsidP="008C6F98">
      <w:pPr>
        <w:pStyle w:val="DefaultText"/>
        <w:spacing w:line="276" w:lineRule="auto"/>
        <w:jc w:val="both"/>
        <w:rPr>
          <w:rFonts w:ascii="Trebuchet MS" w:hAnsi="Trebuchet MS" w:cs="Arial"/>
          <w:sz w:val="22"/>
          <w:szCs w:val="22"/>
          <w:lang w:val="it-IT"/>
        </w:rPr>
      </w:pPr>
    </w:p>
    <w:p w14:paraId="3E8D9541"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14. Alte responsabilitati ale achizitorului</w:t>
      </w:r>
    </w:p>
    <w:p w14:paraId="58A3B860"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14.1</w:t>
      </w:r>
      <w:r w:rsidRPr="00225159">
        <w:rPr>
          <w:rFonts w:ascii="Trebuchet MS" w:hAnsi="Trebuchet MS" w:cs="Arial"/>
          <w:b/>
          <w:sz w:val="22"/>
          <w:szCs w:val="22"/>
          <w:lang w:val="it-IT"/>
        </w:rPr>
        <w:t xml:space="preserve"> </w:t>
      </w:r>
      <w:r w:rsidRPr="00225159">
        <w:rPr>
          <w:rFonts w:ascii="Trebuchet MS" w:hAnsi="Trebuchet MS" w:cs="Arial"/>
          <w:sz w:val="22"/>
          <w:szCs w:val="22"/>
          <w:lang w:val="it-IT"/>
        </w:rPr>
        <w:t>- Achizitorul se obliga sa puna la dispozitia prestatorului orice facilitati si/sau informatii pe care acesta le-a cerut in oferta sa si pe care le considera necesare indeplinirii contractului.</w:t>
      </w:r>
    </w:p>
    <w:p w14:paraId="1BE52BF2" w14:textId="77777777" w:rsidR="00225159" w:rsidRPr="00225159" w:rsidRDefault="00225159" w:rsidP="008C6F98">
      <w:pPr>
        <w:pStyle w:val="DefaultText"/>
        <w:spacing w:line="276" w:lineRule="auto"/>
        <w:jc w:val="both"/>
        <w:rPr>
          <w:rFonts w:ascii="Trebuchet MS" w:hAnsi="Trebuchet MS" w:cs="Arial"/>
          <w:sz w:val="22"/>
          <w:szCs w:val="22"/>
          <w:lang w:val="it-IT"/>
        </w:rPr>
      </w:pPr>
    </w:p>
    <w:p w14:paraId="41D39A10"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lastRenderedPageBreak/>
        <w:t xml:space="preserve">15. Receptie și verificari </w:t>
      </w:r>
    </w:p>
    <w:p w14:paraId="6DCA25A9"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15.1 - Achizitorul are dreptul de a verifica modul de prestare a serviciilor pentru a stabili conformitatea lor cu prevederile din oferta sa /si din caietul de sarcini. </w:t>
      </w:r>
    </w:p>
    <w:p w14:paraId="7F13BA07"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15.2 - Verificarile vor fi efectuate în conformitate cu prevederile din prezentul contract. Achizitorul are obligatia de a notifica, în scris,  prestatorului, identitatea reprezentantilor sai imputerniciti pentru acest scop.</w:t>
      </w:r>
    </w:p>
    <w:p w14:paraId="32D4A5A4" w14:textId="223BB396" w:rsidR="00225159" w:rsidRPr="009A5715" w:rsidRDefault="00225159" w:rsidP="008C6F98">
      <w:pPr>
        <w:pStyle w:val="DefaultText2"/>
        <w:spacing w:line="276" w:lineRule="auto"/>
        <w:jc w:val="both"/>
        <w:rPr>
          <w:rFonts w:ascii="Trebuchet MS" w:hAnsi="Trebuchet MS" w:cs="Arial"/>
          <w:b/>
          <w:bCs/>
          <w:sz w:val="22"/>
          <w:szCs w:val="22"/>
        </w:rPr>
      </w:pPr>
      <w:r w:rsidRPr="00225159">
        <w:rPr>
          <w:rFonts w:ascii="Trebuchet MS" w:hAnsi="Trebuchet MS" w:cs="Arial"/>
          <w:sz w:val="22"/>
          <w:szCs w:val="22"/>
          <w:lang w:val="it-IT"/>
        </w:rPr>
        <w:t>15.3. Achizitorul numeste pentru ducerea la îndeplinire a prezentului contract pe:</w:t>
      </w:r>
      <w:r w:rsidR="009A5715">
        <w:rPr>
          <w:rFonts w:ascii="Trebuchet MS" w:hAnsi="Trebuchet MS" w:cs="Arial"/>
          <w:sz w:val="22"/>
          <w:szCs w:val="22"/>
          <w:lang w:val="it-IT"/>
        </w:rPr>
        <w:t xml:space="preserve"> </w:t>
      </w:r>
      <w:r w:rsidR="009A5715" w:rsidRPr="009A5715">
        <w:rPr>
          <w:rFonts w:ascii="Trebuchet MS" w:hAnsi="Trebuchet MS" w:cs="Arial"/>
          <w:b/>
          <w:bCs/>
          <w:sz w:val="22"/>
          <w:szCs w:val="22"/>
          <w:lang w:val="it-IT"/>
        </w:rPr>
        <w:t xml:space="preserve">dna. Carmen Bocsak-SGA Mures, </w:t>
      </w:r>
      <w:r w:rsidRPr="009A5715">
        <w:rPr>
          <w:rFonts w:ascii="Trebuchet MS" w:hAnsi="Trebuchet MS" w:cs="Arial"/>
          <w:b/>
          <w:bCs/>
          <w:sz w:val="22"/>
          <w:szCs w:val="22"/>
          <w:lang w:val="it-IT"/>
        </w:rPr>
        <w:t xml:space="preserve">dl. Gelu Costea </w:t>
      </w:r>
      <w:r w:rsidR="009A5715" w:rsidRPr="009A5715">
        <w:rPr>
          <w:rFonts w:ascii="Trebuchet MS" w:hAnsi="Trebuchet MS" w:cs="Arial"/>
          <w:b/>
          <w:bCs/>
          <w:sz w:val="22"/>
          <w:szCs w:val="22"/>
          <w:lang w:val="it-IT"/>
        </w:rPr>
        <w:t>-SGA Alba, dna</w:t>
      </w:r>
      <w:r w:rsidRPr="009A5715">
        <w:rPr>
          <w:rFonts w:ascii="Trebuchet MS" w:hAnsi="Trebuchet MS" w:cs="Arial"/>
          <w:b/>
          <w:bCs/>
          <w:sz w:val="22"/>
          <w:szCs w:val="22"/>
          <w:lang w:val="it-IT"/>
        </w:rPr>
        <w:t>.</w:t>
      </w:r>
      <w:r w:rsidR="009A5715" w:rsidRPr="009A5715">
        <w:rPr>
          <w:rFonts w:ascii="Trebuchet MS" w:hAnsi="Trebuchet MS" w:cs="Arial"/>
          <w:b/>
          <w:bCs/>
          <w:sz w:val="22"/>
          <w:szCs w:val="22"/>
          <w:lang w:val="it-IT"/>
        </w:rPr>
        <w:t xml:space="preserve"> Sulincian Florica-SGA Arad</w:t>
      </w:r>
    </w:p>
    <w:p w14:paraId="22E34B3D" w14:textId="77777777" w:rsidR="00225159" w:rsidRPr="00225159" w:rsidRDefault="00225159" w:rsidP="008C6F98">
      <w:pPr>
        <w:pStyle w:val="DefaultText2"/>
        <w:spacing w:line="276" w:lineRule="auto"/>
        <w:jc w:val="both"/>
        <w:rPr>
          <w:rFonts w:ascii="Trebuchet MS" w:hAnsi="Trebuchet MS" w:cs="Arial"/>
          <w:b/>
          <w:sz w:val="22"/>
          <w:szCs w:val="22"/>
        </w:rPr>
      </w:pPr>
    </w:p>
    <w:p w14:paraId="04CA21A7" w14:textId="77777777" w:rsidR="00225159" w:rsidRPr="00225159" w:rsidRDefault="00225159" w:rsidP="008C6F98">
      <w:pPr>
        <w:pStyle w:val="DefaultText2"/>
        <w:spacing w:line="276" w:lineRule="auto"/>
        <w:jc w:val="both"/>
        <w:rPr>
          <w:rFonts w:ascii="Trebuchet MS" w:hAnsi="Trebuchet MS" w:cs="Arial"/>
          <w:sz w:val="22"/>
          <w:szCs w:val="22"/>
          <w:lang w:val="it-IT"/>
        </w:rPr>
      </w:pPr>
      <w:r w:rsidRPr="00225159">
        <w:rPr>
          <w:rFonts w:ascii="Trebuchet MS" w:hAnsi="Trebuchet MS" w:cs="Arial"/>
          <w:b/>
          <w:iCs/>
          <w:sz w:val="22"/>
          <w:szCs w:val="22"/>
          <w:lang w:val="it-IT"/>
        </w:rPr>
        <w:t>16. Incepere, finalizare, intarzieri, sistare</w:t>
      </w:r>
      <w:r w:rsidRPr="00225159">
        <w:rPr>
          <w:rFonts w:ascii="Trebuchet MS" w:hAnsi="Trebuchet MS" w:cs="Arial"/>
          <w:b/>
          <w:sz w:val="22"/>
          <w:szCs w:val="22"/>
        </w:rPr>
        <w:t xml:space="preserve">       </w:t>
      </w:r>
    </w:p>
    <w:p w14:paraId="5979C9E0"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it-IT"/>
        </w:rPr>
        <w:t xml:space="preserve">16.1 - (1)  Prestatorul are obligatia de a incepe prestarea serviciilor de la semnarea contractului </w:t>
      </w:r>
      <w:r w:rsidRPr="00225159">
        <w:rPr>
          <w:rFonts w:ascii="Trebuchet MS" w:hAnsi="Trebuchet MS" w:cs="Arial"/>
          <w:sz w:val="22"/>
          <w:szCs w:val="22"/>
          <w:lang w:val="es-ES"/>
        </w:rPr>
        <w:t>de catre ambele parti si inregistrarii lui la autoritatea contractanta.</w:t>
      </w:r>
    </w:p>
    <w:p w14:paraId="304277C8"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 xml:space="preserve">            (2) Nerespectarea termenului de începere a prestării serviciilor în termenul stipulat la alin. (1), </w:t>
      </w:r>
      <w:r w:rsidRPr="00225159">
        <w:rPr>
          <w:rFonts w:ascii="Trebuchet MS" w:hAnsi="Trebuchet MS" w:cs="Arial"/>
          <w:sz w:val="22"/>
          <w:szCs w:val="22"/>
        </w:rPr>
        <w:t xml:space="preserve">conduce la </w:t>
      </w:r>
      <w:proofErr w:type="spellStart"/>
      <w:r w:rsidRPr="00225159">
        <w:rPr>
          <w:rFonts w:ascii="Trebuchet MS" w:hAnsi="Trebuchet MS" w:cs="Arial"/>
          <w:sz w:val="22"/>
          <w:szCs w:val="22"/>
        </w:rPr>
        <w:t>încetarea</w:t>
      </w:r>
      <w:proofErr w:type="spellEnd"/>
      <w:r w:rsidRPr="00225159">
        <w:rPr>
          <w:rFonts w:ascii="Trebuchet MS" w:hAnsi="Trebuchet MS" w:cs="Arial"/>
          <w:sz w:val="22"/>
          <w:szCs w:val="22"/>
        </w:rPr>
        <w:t xml:space="preserve"> de </w:t>
      </w:r>
      <w:proofErr w:type="spellStart"/>
      <w:r w:rsidRPr="00225159">
        <w:rPr>
          <w:rFonts w:ascii="Trebuchet MS" w:hAnsi="Trebuchet MS" w:cs="Arial"/>
          <w:sz w:val="22"/>
          <w:szCs w:val="22"/>
        </w:rPr>
        <w:t>drept</w:t>
      </w:r>
      <w:proofErr w:type="spellEnd"/>
      <w:r w:rsidRPr="00225159">
        <w:rPr>
          <w:rFonts w:ascii="Trebuchet MS" w:hAnsi="Trebuchet MS" w:cs="Arial"/>
          <w:sz w:val="22"/>
          <w:szCs w:val="22"/>
        </w:rPr>
        <w:t xml:space="preserve"> a </w:t>
      </w:r>
      <w:proofErr w:type="spellStart"/>
      <w:r w:rsidRPr="00225159">
        <w:rPr>
          <w:rFonts w:ascii="Trebuchet MS" w:hAnsi="Trebuchet MS" w:cs="Arial"/>
          <w:sz w:val="22"/>
          <w:szCs w:val="22"/>
        </w:rPr>
        <w:t>contractului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intervenţia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instanţei</w:t>
      </w:r>
      <w:proofErr w:type="spellEnd"/>
      <w:r w:rsidRPr="00225159">
        <w:rPr>
          <w:rFonts w:ascii="Trebuchet MS" w:hAnsi="Trebuchet MS" w:cs="Arial"/>
          <w:sz w:val="22"/>
          <w:szCs w:val="22"/>
        </w:rPr>
        <w:t xml:space="preserve"> de </w:t>
      </w:r>
      <w:proofErr w:type="spellStart"/>
      <w:r w:rsidRPr="00225159">
        <w:rPr>
          <w:rFonts w:ascii="Trebuchet MS" w:hAnsi="Trebuchet MS" w:cs="Arial"/>
          <w:sz w:val="22"/>
          <w:szCs w:val="22"/>
        </w:rPr>
        <w:t>judecată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somaţie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şi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fără</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punere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în</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întârziere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oferind</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achizitorului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dreptul</w:t>
      </w:r>
      <w:proofErr w:type="spellEnd"/>
      <w:r w:rsidRPr="00225159">
        <w:rPr>
          <w:rFonts w:ascii="Trebuchet MS" w:hAnsi="Trebuchet MS" w:cs="Arial"/>
          <w:sz w:val="22"/>
          <w:szCs w:val="22"/>
        </w:rPr>
        <w:t xml:space="preserve"> de a </w:t>
      </w:r>
      <w:proofErr w:type="spellStart"/>
      <w:r w:rsidRPr="00225159">
        <w:rPr>
          <w:rFonts w:ascii="Trebuchet MS" w:hAnsi="Trebuchet MS" w:cs="Arial"/>
          <w:sz w:val="22"/>
          <w:szCs w:val="22"/>
        </w:rPr>
        <w:t>pretinde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plata</w:t>
      </w:r>
      <w:proofErr w:type="spellEnd"/>
      <w:r w:rsidRPr="00225159">
        <w:rPr>
          <w:rFonts w:ascii="Trebuchet MS" w:hAnsi="Trebuchet MS" w:cs="Arial"/>
          <w:sz w:val="22"/>
          <w:szCs w:val="22"/>
        </w:rPr>
        <w:t xml:space="preserve"> de </w:t>
      </w:r>
      <w:proofErr w:type="spellStart"/>
      <w:r w:rsidRPr="00225159">
        <w:rPr>
          <w:rFonts w:ascii="Trebuchet MS" w:hAnsi="Trebuchet MS" w:cs="Arial"/>
          <w:sz w:val="22"/>
          <w:szCs w:val="22"/>
        </w:rPr>
        <w:t>daune-interese</w:t>
      </w:r>
      <w:proofErr w:type="spellEnd"/>
      <w:r w:rsidRPr="00225159">
        <w:rPr>
          <w:rFonts w:ascii="Trebuchet MS" w:hAnsi="Trebuchet MS" w:cs="Arial"/>
          <w:sz w:val="22"/>
          <w:szCs w:val="22"/>
          <w:lang w:val="es-ES"/>
        </w:rPr>
        <w:t xml:space="preserve">. </w:t>
      </w:r>
    </w:p>
    <w:p w14:paraId="00FA1298" w14:textId="77777777" w:rsidR="00225159" w:rsidRPr="00225159" w:rsidRDefault="00225159" w:rsidP="008C6F98">
      <w:pPr>
        <w:pStyle w:val="DefaultText"/>
        <w:spacing w:line="276" w:lineRule="auto"/>
        <w:ind w:firstLine="600"/>
        <w:jc w:val="both"/>
        <w:rPr>
          <w:rFonts w:ascii="Trebuchet MS" w:hAnsi="Trebuchet MS" w:cs="Arial"/>
          <w:sz w:val="22"/>
          <w:szCs w:val="22"/>
          <w:lang w:val="it-IT"/>
        </w:rPr>
      </w:pPr>
      <w:r w:rsidRPr="00225159">
        <w:rPr>
          <w:rFonts w:ascii="Trebuchet MS" w:hAnsi="Trebuchet MS" w:cs="Arial"/>
          <w:sz w:val="22"/>
          <w:szCs w:val="22"/>
          <w:lang w:val="it-IT"/>
        </w:rPr>
        <w:t xml:space="preserve"> (3)  In cazul in care  prestatorul sufera intarzieri si/sau suporta costuri suplimentare, datorate in exclusivitate achizitorului partile vor stabili de comun acord:</w:t>
      </w:r>
    </w:p>
    <w:p w14:paraId="14A80A04" w14:textId="77777777" w:rsidR="00225159" w:rsidRPr="00225159" w:rsidRDefault="00225159" w:rsidP="008C6F98">
      <w:pPr>
        <w:pStyle w:val="DefaultText"/>
        <w:numPr>
          <w:ilvl w:val="12"/>
          <w:numId w:val="0"/>
        </w:numPr>
        <w:spacing w:line="276" w:lineRule="auto"/>
        <w:ind w:firstLine="720"/>
        <w:jc w:val="both"/>
        <w:rPr>
          <w:rFonts w:ascii="Trebuchet MS" w:hAnsi="Trebuchet MS" w:cs="Arial"/>
          <w:sz w:val="22"/>
          <w:szCs w:val="22"/>
          <w:lang w:val="it-IT"/>
        </w:rPr>
      </w:pPr>
      <w:r w:rsidRPr="00225159">
        <w:rPr>
          <w:rFonts w:ascii="Trebuchet MS" w:hAnsi="Trebuchet MS" w:cs="Arial"/>
          <w:sz w:val="22"/>
          <w:szCs w:val="22"/>
          <w:lang w:val="it-IT"/>
        </w:rPr>
        <w:t>a) prelungirea perioadei de prestare a serviciului, si/sau</w:t>
      </w:r>
    </w:p>
    <w:p w14:paraId="0D950929" w14:textId="77777777" w:rsidR="00225159" w:rsidRPr="00225159" w:rsidRDefault="00225159" w:rsidP="008C6F98">
      <w:pPr>
        <w:pStyle w:val="DefaultText"/>
        <w:numPr>
          <w:ilvl w:val="12"/>
          <w:numId w:val="0"/>
        </w:numPr>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      </w:t>
      </w:r>
      <w:r w:rsidRPr="00225159">
        <w:rPr>
          <w:rFonts w:ascii="Trebuchet MS" w:hAnsi="Trebuchet MS" w:cs="Arial"/>
          <w:sz w:val="22"/>
          <w:szCs w:val="22"/>
          <w:lang w:val="it-IT"/>
        </w:rPr>
        <w:tab/>
        <w:t>b) totalul cheltuielilor aferente, daca este cazul, care se vor adauga la pretul contractului.</w:t>
      </w:r>
    </w:p>
    <w:p w14:paraId="298D105F" w14:textId="77777777" w:rsidR="00225159" w:rsidRPr="00225159" w:rsidRDefault="00225159" w:rsidP="008C6F98">
      <w:pPr>
        <w:pStyle w:val="DefaultText"/>
        <w:spacing w:line="276" w:lineRule="auto"/>
        <w:jc w:val="both"/>
        <w:rPr>
          <w:rFonts w:ascii="Trebuchet MS" w:hAnsi="Trebuchet MS" w:cs="Arial"/>
          <w:sz w:val="22"/>
          <w:szCs w:val="22"/>
          <w:lang w:val="pt-BR"/>
        </w:rPr>
      </w:pPr>
      <w:r w:rsidRPr="00225159">
        <w:rPr>
          <w:rFonts w:ascii="Trebuchet MS" w:hAnsi="Trebuchet MS" w:cs="Arial"/>
          <w:sz w:val="22"/>
          <w:szCs w:val="22"/>
          <w:lang w:val="pt-BR"/>
        </w:rPr>
        <w:t xml:space="preserve">16.2 - In afara cazului in care achizitorul este de acord cu o prelungire a termenului de executie, orice intarziere in indeplinirea contractului da dreptul achizitorului de a solicita penalitati prestatorului. </w:t>
      </w:r>
    </w:p>
    <w:p w14:paraId="23B9DDA0" w14:textId="77777777" w:rsidR="00225159" w:rsidRPr="00225159" w:rsidRDefault="00225159" w:rsidP="008C6F98">
      <w:pPr>
        <w:pStyle w:val="DefaultText"/>
        <w:spacing w:line="276" w:lineRule="auto"/>
        <w:jc w:val="both"/>
        <w:rPr>
          <w:rFonts w:ascii="Trebuchet MS" w:hAnsi="Trebuchet MS" w:cs="Arial"/>
          <w:b/>
          <w:i/>
          <w:sz w:val="22"/>
          <w:szCs w:val="22"/>
          <w:lang w:val="pt-BR"/>
        </w:rPr>
      </w:pPr>
    </w:p>
    <w:p w14:paraId="2C77FB6F"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b/>
          <w:sz w:val="22"/>
          <w:szCs w:val="22"/>
          <w:lang w:val="pt-BR"/>
        </w:rPr>
        <w:t>17. Ajustarea pretului contractului</w:t>
      </w:r>
    </w:p>
    <w:p w14:paraId="11F5AB47" w14:textId="77777777" w:rsidR="00225159" w:rsidRPr="00225159" w:rsidRDefault="00225159" w:rsidP="008C6F98">
      <w:pPr>
        <w:spacing w:after="0" w:line="276" w:lineRule="auto"/>
        <w:rPr>
          <w:rFonts w:ascii="Trebuchet MS" w:hAnsi="Trebuchet MS" w:cs="Arial"/>
        </w:rPr>
      </w:pPr>
      <w:r w:rsidRPr="00225159">
        <w:rPr>
          <w:rFonts w:ascii="Trebuchet MS" w:hAnsi="Trebuchet MS" w:cs="Arial"/>
          <w:lang w:val="pt-BR"/>
        </w:rPr>
        <w:t xml:space="preserve">17.1 - Pentru serviciile prestate şi produsele accesorii, </w:t>
      </w:r>
      <w:proofErr w:type="spellStart"/>
      <w:r w:rsidRPr="00225159">
        <w:rPr>
          <w:rFonts w:ascii="Trebuchet MS" w:hAnsi="Trebuchet MS" w:cs="Arial"/>
        </w:rPr>
        <w:t>plăţile</w:t>
      </w:r>
      <w:proofErr w:type="spellEnd"/>
      <w:r w:rsidRPr="00225159">
        <w:rPr>
          <w:rFonts w:ascii="Trebuchet MS" w:hAnsi="Trebuchet MS" w:cs="Arial"/>
        </w:rPr>
        <w:t xml:space="preserve"> datorate de achizitor prestatorului sunt cele declarate în propunerea financiară, anexă la contract.</w:t>
      </w:r>
    </w:p>
    <w:p w14:paraId="18B88BBD" w14:textId="77777777" w:rsidR="00225159" w:rsidRPr="00225159" w:rsidRDefault="00225159" w:rsidP="008C6F98">
      <w:pPr>
        <w:spacing w:after="0" w:line="276" w:lineRule="auto"/>
        <w:jc w:val="both"/>
        <w:rPr>
          <w:rFonts w:ascii="Trebuchet MS" w:hAnsi="Trebuchet MS" w:cs="Arial"/>
        </w:rPr>
      </w:pPr>
      <w:r w:rsidRPr="00225159">
        <w:rPr>
          <w:rFonts w:ascii="Trebuchet MS" w:hAnsi="Trebuchet MS" w:cs="Arial"/>
        </w:rPr>
        <w:t xml:space="preserve">17.2 - Pe parcursul </w:t>
      </w:r>
      <w:proofErr w:type="spellStart"/>
      <w:r w:rsidRPr="00225159">
        <w:rPr>
          <w:rFonts w:ascii="Trebuchet MS" w:hAnsi="Trebuchet MS" w:cs="Arial"/>
        </w:rPr>
        <w:t>derularii</w:t>
      </w:r>
      <w:proofErr w:type="spellEnd"/>
      <w:r w:rsidRPr="00225159">
        <w:rPr>
          <w:rFonts w:ascii="Trebuchet MS" w:hAnsi="Trebuchet MS" w:cs="Arial"/>
        </w:rPr>
        <w:t xml:space="preserve"> contractului, autoritatea contractanta accepta ajustarea </w:t>
      </w:r>
      <w:proofErr w:type="spellStart"/>
      <w:r w:rsidRPr="00225159">
        <w:rPr>
          <w:rFonts w:ascii="Trebuchet MS" w:hAnsi="Trebuchet MS" w:cs="Arial"/>
        </w:rPr>
        <w:t>pretului</w:t>
      </w:r>
      <w:proofErr w:type="spellEnd"/>
      <w:r w:rsidRPr="00225159">
        <w:rPr>
          <w:rFonts w:ascii="Trebuchet MS" w:hAnsi="Trebuchet MS" w:cs="Arial"/>
        </w:rPr>
        <w:t xml:space="preserve"> contractului, in </w:t>
      </w:r>
      <w:proofErr w:type="spellStart"/>
      <w:r w:rsidRPr="00225159">
        <w:rPr>
          <w:rFonts w:ascii="Trebuchet MS" w:hAnsi="Trebuchet MS" w:cs="Arial"/>
        </w:rPr>
        <w:t>urmatoarele</w:t>
      </w:r>
      <w:proofErr w:type="spellEnd"/>
      <w:r w:rsidRPr="00225159">
        <w:rPr>
          <w:rFonts w:ascii="Trebuchet MS" w:hAnsi="Trebuchet MS" w:cs="Arial"/>
        </w:rPr>
        <w:t xml:space="preserve"> </w:t>
      </w:r>
      <w:proofErr w:type="spellStart"/>
      <w:r w:rsidRPr="00225159">
        <w:rPr>
          <w:rFonts w:ascii="Trebuchet MS" w:hAnsi="Trebuchet MS" w:cs="Arial"/>
        </w:rPr>
        <w:t>situatii</w:t>
      </w:r>
      <w:proofErr w:type="spellEnd"/>
      <w:r w:rsidRPr="00225159">
        <w:rPr>
          <w:rFonts w:ascii="Trebuchet MS" w:hAnsi="Trebuchet MS" w:cs="Arial"/>
        </w:rPr>
        <w:t xml:space="preserve">: au avut loc </w:t>
      </w:r>
      <w:proofErr w:type="spellStart"/>
      <w:r w:rsidRPr="00225159">
        <w:rPr>
          <w:rFonts w:ascii="Trebuchet MS" w:hAnsi="Trebuchet MS" w:cs="Arial"/>
        </w:rPr>
        <w:t>modificari</w:t>
      </w:r>
      <w:proofErr w:type="spellEnd"/>
      <w:r w:rsidRPr="00225159">
        <w:rPr>
          <w:rFonts w:ascii="Trebuchet MS" w:hAnsi="Trebuchet MS" w:cs="Arial"/>
        </w:rPr>
        <w:t xml:space="preserve"> legislative, </w:t>
      </w:r>
      <w:proofErr w:type="spellStart"/>
      <w:r w:rsidRPr="00225159">
        <w:rPr>
          <w:rFonts w:ascii="Trebuchet MS" w:hAnsi="Trebuchet MS" w:cs="Arial"/>
        </w:rPr>
        <w:t>modificari</w:t>
      </w:r>
      <w:proofErr w:type="spellEnd"/>
      <w:r w:rsidRPr="00225159">
        <w:rPr>
          <w:rFonts w:ascii="Trebuchet MS" w:hAnsi="Trebuchet MS" w:cs="Arial"/>
        </w:rPr>
        <w:t xml:space="preserve"> ale normelor tehnice sau pentru ca au fost emise de </w:t>
      </w:r>
      <w:proofErr w:type="spellStart"/>
      <w:r w:rsidRPr="00225159">
        <w:rPr>
          <w:rFonts w:ascii="Trebuchet MS" w:hAnsi="Trebuchet MS" w:cs="Arial"/>
        </w:rPr>
        <w:t>catre</w:t>
      </w:r>
      <w:proofErr w:type="spellEnd"/>
      <w:r w:rsidRPr="00225159">
        <w:rPr>
          <w:rFonts w:ascii="Trebuchet MS" w:hAnsi="Trebuchet MS" w:cs="Arial"/>
        </w:rPr>
        <w:t xml:space="preserve"> </w:t>
      </w:r>
      <w:proofErr w:type="spellStart"/>
      <w:r w:rsidRPr="00225159">
        <w:rPr>
          <w:rFonts w:ascii="Trebuchet MS" w:hAnsi="Trebuchet MS" w:cs="Arial"/>
        </w:rPr>
        <w:t>autoritatile</w:t>
      </w:r>
      <w:proofErr w:type="spellEnd"/>
      <w:r w:rsidRPr="00225159">
        <w:rPr>
          <w:rFonts w:ascii="Trebuchet MS" w:hAnsi="Trebuchet MS" w:cs="Arial"/>
        </w:rPr>
        <w:t xml:space="preserve"> locale acte administrative care au ca obiect instituirea, modificarea sau </w:t>
      </w:r>
      <w:proofErr w:type="spellStart"/>
      <w:r w:rsidRPr="00225159">
        <w:rPr>
          <w:rFonts w:ascii="Trebuchet MS" w:hAnsi="Trebuchet MS" w:cs="Arial"/>
        </w:rPr>
        <w:t>renuntarea</w:t>
      </w:r>
      <w:proofErr w:type="spellEnd"/>
      <w:r w:rsidRPr="00225159">
        <w:rPr>
          <w:rFonts w:ascii="Trebuchet MS" w:hAnsi="Trebuchet MS" w:cs="Arial"/>
        </w:rPr>
        <w:t xml:space="preserve"> la anumite taxe/impozite locale al </w:t>
      </w:r>
      <w:proofErr w:type="spellStart"/>
      <w:r w:rsidRPr="00225159">
        <w:rPr>
          <w:rFonts w:ascii="Trebuchet MS" w:hAnsi="Trebuchet MS" w:cs="Arial"/>
        </w:rPr>
        <w:t>caror</w:t>
      </w:r>
      <w:proofErr w:type="spellEnd"/>
      <w:r w:rsidRPr="00225159">
        <w:rPr>
          <w:rFonts w:ascii="Trebuchet MS" w:hAnsi="Trebuchet MS" w:cs="Arial"/>
        </w:rPr>
        <w:t xml:space="preserve"> efect se reflecta în </w:t>
      </w:r>
      <w:proofErr w:type="spellStart"/>
      <w:r w:rsidRPr="00225159">
        <w:rPr>
          <w:rFonts w:ascii="Trebuchet MS" w:hAnsi="Trebuchet MS" w:cs="Arial"/>
        </w:rPr>
        <w:t>cresterea</w:t>
      </w:r>
      <w:proofErr w:type="spellEnd"/>
      <w:r w:rsidRPr="00225159">
        <w:rPr>
          <w:rFonts w:ascii="Trebuchet MS" w:hAnsi="Trebuchet MS" w:cs="Arial"/>
        </w:rPr>
        <w:t xml:space="preserve">/diminuarea posturilor pe baza </w:t>
      </w:r>
      <w:proofErr w:type="spellStart"/>
      <w:r w:rsidRPr="00225159">
        <w:rPr>
          <w:rFonts w:ascii="Trebuchet MS" w:hAnsi="Trebuchet MS" w:cs="Arial"/>
        </w:rPr>
        <w:t>carora</w:t>
      </w:r>
      <w:proofErr w:type="spellEnd"/>
      <w:r w:rsidRPr="00225159">
        <w:rPr>
          <w:rFonts w:ascii="Trebuchet MS" w:hAnsi="Trebuchet MS" w:cs="Arial"/>
        </w:rPr>
        <w:t xml:space="preserve"> s-a fundamentat </w:t>
      </w:r>
      <w:proofErr w:type="spellStart"/>
      <w:r w:rsidRPr="00225159">
        <w:rPr>
          <w:rFonts w:ascii="Trebuchet MS" w:hAnsi="Trebuchet MS" w:cs="Arial"/>
        </w:rPr>
        <w:t>pretul</w:t>
      </w:r>
      <w:proofErr w:type="spellEnd"/>
      <w:r w:rsidRPr="00225159">
        <w:rPr>
          <w:rFonts w:ascii="Trebuchet MS" w:hAnsi="Trebuchet MS" w:cs="Arial"/>
        </w:rPr>
        <w:t xml:space="preserve"> contractului, </w:t>
      </w:r>
      <w:proofErr w:type="spellStart"/>
      <w:r w:rsidRPr="00225159">
        <w:rPr>
          <w:rFonts w:ascii="Trebuchet MS" w:hAnsi="Trebuchet MS" w:cs="Arial"/>
        </w:rPr>
        <w:t>partile</w:t>
      </w:r>
      <w:proofErr w:type="spellEnd"/>
      <w:r w:rsidRPr="00225159">
        <w:rPr>
          <w:rFonts w:ascii="Trebuchet MS" w:hAnsi="Trebuchet MS" w:cs="Arial"/>
        </w:rPr>
        <w:t xml:space="preserve"> contractante vor încheia un act </w:t>
      </w:r>
      <w:proofErr w:type="spellStart"/>
      <w:r w:rsidRPr="00225159">
        <w:rPr>
          <w:rFonts w:ascii="Trebuchet MS" w:hAnsi="Trebuchet MS" w:cs="Arial"/>
        </w:rPr>
        <w:t>aditional</w:t>
      </w:r>
      <w:proofErr w:type="spellEnd"/>
      <w:r w:rsidRPr="00225159">
        <w:rPr>
          <w:rFonts w:ascii="Trebuchet MS" w:hAnsi="Trebuchet MS" w:cs="Arial"/>
        </w:rPr>
        <w:t xml:space="preserve"> la contractul de baza pentru valoarea ajustata a </w:t>
      </w:r>
      <w:proofErr w:type="spellStart"/>
      <w:r w:rsidRPr="00225159">
        <w:rPr>
          <w:rFonts w:ascii="Trebuchet MS" w:hAnsi="Trebuchet MS" w:cs="Arial"/>
        </w:rPr>
        <w:t>pretului</w:t>
      </w:r>
      <w:proofErr w:type="spellEnd"/>
      <w:r w:rsidRPr="00225159">
        <w:rPr>
          <w:rFonts w:ascii="Trebuchet MS" w:hAnsi="Trebuchet MS" w:cs="Arial"/>
        </w:rPr>
        <w:t xml:space="preserve"> contractului, în conformitate cu prevederile noilor reglementari legale (exemplu: CAS, </w:t>
      </w:r>
      <w:proofErr w:type="spellStart"/>
      <w:r w:rsidRPr="00225159">
        <w:rPr>
          <w:rFonts w:ascii="Trebuchet MS" w:hAnsi="Trebuchet MS" w:cs="Arial"/>
        </w:rPr>
        <w:t>somaj</w:t>
      </w:r>
      <w:proofErr w:type="spellEnd"/>
      <w:r w:rsidRPr="00225159">
        <w:rPr>
          <w:rFonts w:ascii="Trebuchet MS" w:hAnsi="Trebuchet MS" w:cs="Arial"/>
        </w:rPr>
        <w:t xml:space="preserve">, </w:t>
      </w:r>
      <w:proofErr w:type="spellStart"/>
      <w:r w:rsidRPr="00225159">
        <w:rPr>
          <w:rFonts w:ascii="Trebuchet MS" w:hAnsi="Trebuchet MS" w:cs="Arial"/>
        </w:rPr>
        <w:t>sanatate</w:t>
      </w:r>
      <w:proofErr w:type="spellEnd"/>
      <w:r w:rsidRPr="00225159">
        <w:rPr>
          <w:rFonts w:ascii="Trebuchet MS" w:hAnsi="Trebuchet MS" w:cs="Arial"/>
        </w:rPr>
        <w:t>, fond de accidente si boli profesionale, TVA, alte asemenea prevederi legale).</w:t>
      </w:r>
    </w:p>
    <w:p w14:paraId="7AD591AF" w14:textId="77777777" w:rsidR="00225159" w:rsidRPr="00225159" w:rsidRDefault="00225159" w:rsidP="008C6F98">
      <w:pPr>
        <w:pStyle w:val="DefaultText"/>
        <w:spacing w:line="276" w:lineRule="auto"/>
        <w:jc w:val="both"/>
        <w:rPr>
          <w:rFonts w:ascii="Trebuchet MS" w:hAnsi="Trebuchet MS" w:cs="Arial"/>
          <w:sz w:val="22"/>
          <w:szCs w:val="22"/>
          <w:lang w:val="pt-BR"/>
        </w:rPr>
      </w:pPr>
    </w:p>
    <w:p w14:paraId="6E42DBB9"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b/>
          <w:sz w:val="22"/>
          <w:szCs w:val="22"/>
          <w:lang w:val="pt-BR"/>
        </w:rPr>
        <w:t xml:space="preserve">18. Amendamente </w:t>
      </w:r>
    </w:p>
    <w:p w14:paraId="15F43515" w14:textId="77777777" w:rsidR="00225159" w:rsidRPr="00225159" w:rsidRDefault="00225159" w:rsidP="008C6F98">
      <w:pPr>
        <w:pStyle w:val="DefaultText"/>
        <w:spacing w:line="276" w:lineRule="auto"/>
        <w:jc w:val="both"/>
        <w:rPr>
          <w:rFonts w:ascii="Trebuchet MS" w:hAnsi="Trebuchet MS" w:cs="Arial"/>
          <w:sz w:val="22"/>
          <w:szCs w:val="22"/>
        </w:rPr>
      </w:pPr>
      <w:r w:rsidRPr="00225159">
        <w:rPr>
          <w:rFonts w:ascii="Trebuchet MS" w:hAnsi="Trebuchet MS" w:cs="Arial"/>
          <w:sz w:val="22"/>
          <w:szCs w:val="22"/>
          <w:lang w:val="pt-BR"/>
        </w:rPr>
        <w:t>18.1 -</w:t>
      </w:r>
      <w:r w:rsidRPr="00225159">
        <w:rPr>
          <w:rFonts w:ascii="Trebuchet MS" w:hAnsi="Trebuchet MS" w:cs="Arial"/>
          <w:b/>
          <w:sz w:val="22"/>
          <w:szCs w:val="22"/>
          <w:lang w:val="pt-BR"/>
        </w:rPr>
        <w:t xml:space="preserve"> </w:t>
      </w:r>
      <w:proofErr w:type="spellStart"/>
      <w:r w:rsidRPr="00225159">
        <w:rPr>
          <w:rFonts w:ascii="Trebuchet MS" w:hAnsi="Trebuchet MS" w:cs="Arial"/>
          <w:sz w:val="22"/>
          <w:szCs w:val="22"/>
        </w:rPr>
        <w:t>Partile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contractante</w:t>
      </w:r>
      <w:proofErr w:type="spellEnd"/>
      <w:r w:rsidRPr="00225159">
        <w:rPr>
          <w:rFonts w:ascii="Trebuchet MS" w:hAnsi="Trebuchet MS" w:cs="Arial"/>
          <w:sz w:val="22"/>
          <w:szCs w:val="22"/>
        </w:rPr>
        <w:t xml:space="preserve"> au </w:t>
      </w:r>
      <w:proofErr w:type="spellStart"/>
      <w:r w:rsidRPr="00225159">
        <w:rPr>
          <w:rFonts w:ascii="Trebuchet MS" w:hAnsi="Trebuchet MS" w:cs="Arial"/>
          <w:sz w:val="22"/>
          <w:szCs w:val="22"/>
        </w:rPr>
        <w:t>dreptul</w:t>
      </w:r>
      <w:proofErr w:type="spellEnd"/>
      <w:r w:rsidRPr="00225159">
        <w:rPr>
          <w:rFonts w:ascii="Trebuchet MS" w:hAnsi="Trebuchet MS" w:cs="Arial"/>
          <w:sz w:val="22"/>
          <w:szCs w:val="22"/>
        </w:rPr>
        <w:t xml:space="preserve">, pe </w:t>
      </w:r>
      <w:proofErr w:type="spellStart"/>
      <w:r w:rsidRPr="00225159">
        <w:rPr>
          <w:rFonts w:ascii="Trebuchet MS" w:hAnsi="Trebuchet MS" w:cs="Arial"/>
          <w:sz w:val="22"/>
          <w:szCs w:val="22"/>
        </w:rPr>
        <w:t>durata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indeplinirii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contractului</w:t>
      </w:r>
      <w:proofErr w:type="spellEnd"/>
      <w:r w:rsidRPr="00225159">
        <w:rPr>
          <w:rFonts w:ascii="Trebuchet MS" w:hAnsi="Trebuchet MS" w:cs="Arial"/>
          <w:sz w:val="22"/>
          <w:szCs w:val="22"/>
        </w:rPr>
        <w:t xml:space="preserve">, de a </w:t>
      </w:r>
      <w:proofErr w:type="spellStart"/>
      <w:r w:rsidRPr="00225159">
        <w:rPr>
          <w:rFonts w:ascii="Trebuchet MS" w:hAnsi="Trebuchet MS" w:cs="Arial"/>
          <w:sz w:val="22"/>
          <w:szCs w:val="22"/>
        </w:rPr>
        <w:t>conveni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modificarea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clauzelor</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contractului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prin</w:t>
      </w:r>
      <w:proofErr w:type="spellEnd"/>
      <w:r w:rsidRPr="00225159">
        <w:rPr>
          <w:rFonts w:ascii="Trebuchet MS" w:hAnsi="Trebuchet MS" w:cs="Arial"/>
          <w:sz w:val="22"/>
          <w:szCs w:val="22"/>
        </w:rPr>
        <w:t xml:space="preserve"> act </w:t>
      </w:r>
      <w:proofErr w:type="spellStart"/>
      <w:r w:rsidRPr="00225159">
        <w:rPr>
          <w:rFonts w:ascii="Trebuchet MS" w:hAnsi="Trebuchet MS" w:cs="Arial"/>
          <w:sz w:val="22"/>
          <w:szCs w:val="22"/>
        </w:rPr>
        <w:t>aditional</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numai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în</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cazul</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aparitiei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unor</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circumstante</w:t>
      </w:r>
      <w:proofErr w:type="spellEnd"/>
      <w:r w:rsidRPr="00225159">
        <w:rPr>
          <w:rFonts w:ascii="Trebuchet MS" w:hAnsi="Trebuchet MS" w:cs="Arial"/>
          <w:sz w:val="22"/>
          <w:szCs w:val="22"/>
        </w:rPr>
        <w:t xml:space="preserve"> care </w:t>
      </w:r>
      <w:proofErr w:type="spellStart"/>
      <w:r w:rsidRPr="00225159">
        <w:rPr>
          <w:rFonts w:ascii="Trebuchet MS" w:hAnsi="Trebuchet MS" w:cs="Arial"/>
          <w:sz w:val="22"/>
          <w:szCs w:val="22"/>
        </w:rPr>
        <w:t>lezeaza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interesele</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comerciale</w:t>
      </w:r>
      <w:proofErr w:type="spellEnd"/>
      <w:r w:rsidRPr="00225159">
        <w:rPr>
          <w:rFonts w:ascii="Trebuchet MS" w:hAnsi="Trebuchet MS" w:cs="Arial"/>
          <w:sz w:val="22"/>
          <w:szCs w:val="22"/>
        </w:rPr>
        <w:t xml:space="preserve"> legitime ale </w:t>
      </w:r>
      <w:proofErr w:type="spellStart"/>
      <w:r w:rsidRPr="00225159">
        <w:rPr>
          <w:rFonts w:ascii="Trebuchet MS" w:hAnsi="Trebuchet MS" w:cs="Arial"/>
          <w:sz w:val="22"/>
          <w:szCs w:val="22"/>
        </w:rPr>
        <w:t>acestora</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si</w:t>
      </w:r>
      <w:proofErr w:type="spellEnd"/>
      <w:r w:rsidRPr="00225159">
        <w:rPr>
          <w:rFonts w:ascii="Trebuchet MS" w:hAnsi="Trebuchet MS" w:cs="Arial"/>
          <w:sz w:val="22"/>
          <w:szCs w:val="22"/>
        </w:rPr>
        <w:t xml:space="preserve"> care nu au </w:t>
      </w:r>
      <w:proofErr w:type="spellStart"/>
      <w:r w:rsidRPr="00225159">
        <w:rPr>
          <w:rFonts w:ascii="Trebuchet MS" w:hAnsi="Trebuchet MS" w:cs="Arial"/>
          <w:sz w:val="22"/>
          <w:szCs w:val="22"/>
        </w:rPr>
        <w:t>putut</w:t>
      </w:r>
      <w:proofErr w:type="spellEnd"/>
      <w:r w:rsidRPr="00225159">
        <w:rPr>
          <w:rFonts w:ascii="Trebuchet MS" w:hAnsi="Trebuchet MS" w:cs="Arial"/>
          <w:sz w:val="22"/>
          <w:szCs w:val="22"/>
        </w:rPr>
        <w:t xml:space="preserve"> fi </w:t>
      </w:r>
      <w:proofErr w:type="spellStart"/>
      <w:r w:rsidRPr="00225159">
        <w:rPr>
          <w:rFonts w:ascii="Trebuchet MS" w:hAnsi="Trebuchet MS" w:cs="Arial"/>
          <w:sz w:val="22"/>
          <w:szCs w:val="22"/>
        </w:rPr>
        <w:t>prevazute</w:t>
      </w:r>
      <w:proofErr w:type="spellEnd"/>
      <w:r w:rsidRPr="00225159">
        <w:rPr>
          <w:rFonts w:ascii="Trebuchet MS" w:hAnsi="Trebuchet MS" w:cs="Arial"/>
          <w:sz w:val="22"/>
          <w:szCs w:val="22"/>
        </w:rPr>
        <w:t xml:space="preserve"> la data </w:t>
      </w:r>
      <w:proofErr w:type="spellStart"/>
      <w:r w:rsidRPr="00225159">
        <w:rPr>
          <w:rFonts w:ascii="Trebuchet MS" w:hAnsi="Trebuchet MS" w:cs="Arial"/>
          <w:sz w:val="22"/>
          <w:szCs w:val="22"/>
        </w:rPr>
        <w:t>incheierii</w:t>
      </w:r>
      <w:proofErr w:type="spellEnd"/>
      <w:r w:rsidRPr="00225159">
        <w:rPr>
          <w:rFonts w:ascii="Trebuchet MS" w:hAnsi="Trebuchet MS" w:cs="Arial"/>
          <w:sz w:val="22"/>
          <w:szCs w:val="22"/>
        </w:rPr>
        <w:t xml:space="preserve"> </w:t>
      </w:r>
      <w:proofErr w:type="spellStart"/>
      <w:r w:rsidRPr="00225159">
        <w:rPr>
          <w:rFonts w:ascii="Trebuchet MS" w:hAnsi="Trebuchet MS" w:cs="Arial"/>
          <w:sz w:val="22"/>
          <w:szCs w:val="22"/>
        </w:rPr>
        <w:t>contractului</w:t>
      </w:r>
      <w:proofErr w:type="spellEnd"/>
      <w:r w:rsidRPr="00225159">
        <w:rPr>
          <w:rFonts w:ascii="Trebuchet MS" w:hAnsi="Trebuchet MS" w:cs="Arial"/>
          <w:sz w:val="22"/>
          <w:szCs w:val="22"/>
        </w:rPr>
        <w:t>.</w:t>
      </w:r>
    </w:p>
    <w:p w14:paraId="54A51742" w14:textId="77777777" w:rsidR="00225159" w:rsidRPr="00225159" w:rsidRDefault="00225159" w:rsidP="008C6F98">
      <w:pPr>
        <w:pStyle w:val="DefaultText"/>
        <w:spacing w:line="276" w:lineRule="auto"/>
        <w:jc w:val="both"/>
        <w:rPr>
          <w:rFonts w:ascii="Trebuchet MS" w:hAnsi="Trebuchet MS" w:cs="Arial"/>
          <w:b/>
          <w:sz w:val="22"/>
          <w:szCs w:val="22"/>
          <w:lang w:val="pt-BR"/>
        </w:rPr>
      </w:pPr>
      <w:r w:rsidRPr="00225159">
        <w:rPr>
          <w:rFonts w:ascii="Trebuchet MS" w:hAnsi="Trebuchet MS" w:cs="Arial"/>
          <w:b/>
          <w:sz w:val="22"/>
          <w:szCs w:val="22"/>
          <w:lang w:val="pt-BR"/>
        </w:rPr>
        <w:t xml:space="preserve">19. Subcontractanti – Nu este cazul </w:t>
      </w:r>
    </w:p>
    <w:p w14:paraId="5C7A1465" w14:textId="77777777" w:rsidR="00225159" w:rsidRPr="00225159" w:rsidRDefault="00225159" w:rsidP="008C6F98">
      <w:pPr>
        <w:pStyle w:val="DefaultText"/>
        <w:spacing w:line="276" w:lineRule="auto"/>
        <w:jc w:val="both"/>
        <w:rPr>
          <w:rFonts w:ascii="Trebuchet MS" w:hAnsi="Trebuchet MS" w:cs="Arial"/>
          <w:b/>
          <w:i/>
          <w:sz w:val="22"/>
          <w:szCs w:val="22"/>
          <w:lang w:val="pt-BR"/>
        </w:rPr>
      </w:pPr>
    </w:p>
    <w:p w14:paraId="526D433A"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 xml:space="preserve">20. Cesiunea </w:t>
      </w:r>
    </w:p>
    <w:p w14:paraId="44B8EE6C" w14:textId="77777777" w:rsidR="00225159" w:rsidRPr="00225159" w:rsidRDefault="00225159" w:rsidP="008C6F98">
      <w:pPr>
        <w:spacing w:line="276" w:lineRule="auto"/>
        <w:jc w:val="both"/>
        <w:rPr>
          <w:rFonts w:ascii="Trebuchet MS" w:hAnsi="Trebuchet MS" w:cs="Arial"/>
          <w:lang w:val="fr-FR"/>
        </w:rPr>
      </w:pPr>
      <w:r w:rsidRPr="00225159">
        <w:rPr>
          <w:rFonts w:ascii="Trebuchet MS" w:hAnsi="Trebuchet MS" w:cs="Arial"/>
          <w:lang w:val="it-IT"/>
        </w:rPr>
        <w:t xml:space="preserve">20.1 - </w:t>
      </w:r>
      <w:r w:rsidRPr="00225159">
        <w:rPr>
          <w:rFonts w:ascii="Trebuchet MS" w:hAnsi="Trebuchet MS" w:cs="Arial"/>
          <w:lang w:val="fr-FR"/>
        </w:rPr>
        <w:t xml:space="preserve">Este </w:t>
      </w:r>
      <w:proofErr w:type="spellStart"/>
      <w:r w:rsidRPr="00225159">
        <w:rPr>
          <w:rFonts w:ascii="Trebuchet MS" w:hAnsi="Trebuchet MS" w:cs="Arial"/>
          <w:lang w:val="fr-FR"/>
        </w:rPr>
        <w:t>permisa</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doar</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cesiunea</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creantelor</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nascute</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din</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acest</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contract</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obligatiile</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nascute</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ramanand</w:t>
      </w:r>
      <w:proofErr w:type="spellEnd"/>
      <w:r w:rsidRPr="00225159">
        <w:rPr>
          <w:rFonts w:ascii="Trebuchet MS" w:hAnsi="Trebuchet MS" w:cs="Arial"/>
          <w:lang w:val="fr-FR"/>
        </w:rPr>
        <w:t xml:space="preserve"> in </w:t>
      </w:r>
      <w:proofErr w:type="spellStart"/>
      <w:r w:rsidRPr="00225159">
        <w:rPr>
          <w:rFonts w:ascii="Trebuchet MS" w:hAnsi="Trebuchet MS" w:cs="Arial"/>
          <w:lang w:val="fr-FR"/>
        </w:rPr>
        <w:t>sarcina</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partilor</w:t>
      </w:r>
      <w:proofErr w:type="spellEnd"/>
      <w:r w:rsidRPr="00225159">
        <w:rPr>
          <w:rFonts w:ascii="Trebuchet MS" w:hAnsi="Trebuchet MS" w:cs="Arial"/>
          <w:lang w:val="fr-FR"/>
        </w:rPr>
        <w:t xml:space="preserve"> contractante, </w:t>
      </w:r>
      <w:proofErr w:type="spellStart"/>
      <w:r w:rsidRPr="00225159">
        <w:rPr>
          <w:rFonts w:ascii="Trebuchet MS" w:hAnsi="Trebuchet MS" w:cs="Arial"/>
          <w:lang w:val="fr-FR"/>
        </w:rPr>
        <w:t>astfel</w:t>
      </w:r>
      <w:proofErr w:type="spellEnd"/>
      <w:r w:rsidRPr="00225159">
        <w:rPr>
          <w:rFonts w:ascii="Trebuchet MS" w:hAnsi="Trebuchet MS" w:cs="Arial"/>
          <w:lang w:val="fr-FR"/>
        </w:rPr>
        <w:t xml:space="preserve"> cum au </w:t>
      </w:r>
      <w:proofErr w:type="spellStart"/>
      <w:r w:rsidRPr="00225159">
        <w:rPr>
          <w:rFonts w:ascii="Trebuchet MS" w:hAnsi="Trebuchet MS" w:cs="Arial"/>
          <w:lang w:val="fr-FR"/>
        </w:rPr>
        <w:t>fost</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stipulate</w:t>
      </w:r>
      <w:proofErr w:type="spellEnd"/>
      <w:r w:rsidRPr="00225159">
        <w:rPr>
          <w:rFonts w:ascii="Trebuchet MS" w:hAnsi="Trebuchet MS" w:cs="Arial"/>
          <w:lang w:val="fr-FR"/>
        </w:rPr>
        <w:t xml:space="preserve"> si </w:t>
      </w:r>
      <w:proofErr w:type="spellStart"/>
      <w:r w:rsidRPr="00225159">
        <w:rPr>
          <w:rFonts w:ascii="Trebuchet MS" w:hAnsi="Trebuchet MS" w:cs="Arial"/>
          <w:lang w:val="fr-FR"/>
        </w:rPr>
        <w:t>asumate</w:t>
      </w:r>
      <w:proofErr w:type="spellEnd"/>
      <w:r w:rsidRPr="00225159">
        <w:rPr>
          <w:rFonts w:ascii="Trebuchet MS" w:hAnsi="Trebuchet MS" w:cs="Arial"/>
          <w:lang w:val="fr-FR"/>
        </w:rPr>
        <w:t xml:space="preserve"> initial. </w:t>
      </w:r>
      <w:proofErr w:type="spellStart"/>
      <w:r w:rsidRPr="00225159">
        <w:rPr>
          <w:rFonts w:ascii="Trebuchet MS" w:hAnsi="Trebuchet MS" w:cs="Arial"/>
          <w:lang w:val="fr-FR"/>
        </w:rPr>
        <w:t>Cesiunea</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creanţelor</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născute</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din</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acest</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contract</w:t>
      </w:r>
      <w:proofErr w:type="spellEnd"/>
      <w:r w:rsidRPr="00225159">
        <w:rPr>
          <w:rFonts w:ascii="Trebuchet MS" w:hAnsi="Trebuchet MS" w:cs="Arial"/>
          <w:lang w:val="fr-FR"/>
        </w:rPr>
        <w:t xml:space="preserve"> va fi </w:t>
      </w:r>
      <w:proofErr w:type="spellStart"/>
      <w:r w:rsidRPr="00225159">
        <w:rPr>
          <w:rFonts w:ascii="Trebuchet MS" w:hAnsi="Trebuchet MS" w:cs="Arial"/>
          <w:lang w:val="fr-FR"/>
        </w:rPr>
        <w:t>operabilă</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numai</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dacă</w:t>
      </w:r>
      <w:proofErr w:type="spellEnd"/>
      <w:r w:rsidRPr="00225159">
        <w:rPr>
          <w:rFonts w:ascii="Trebuchet MS" w:hAnsi="Trebuchet MS" w:cs="Arial"/>
          <w:lang w:val="fr-FR"/>
        </w:rPr>
        <w:t xml:space="preserve"> a </w:t>
      </w:r>
      <w:proofErr w:type="spellStart"/>
      <w:r w:rsidRPr="00225159">
        <w:rPr>
          <w:rFonts w:ascii="Trebuchet MS" w:hAnsi="Trebuchet MS" w:cs="Arial"/>
          <w:lang w:val="fr-FR"/>
        </w:rPr>
        <w:t>fost</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acceptată</w:t>
      </w:r>
      <w:proofErr w:type="spellEnd"/>
      <w:r w:rsidRPr="00225159">
        <w:rPr>
          <w:rFonts w:ascii="Trebuchet MS" w:hAnsi="Trebuchet MS" w:cs="Arial"/>
          <w:lang w:val="fr-FR"/>
        </w:rPr>
        <w:t xml:space="preserve"> de </w:t>
      </w:r>
      <w:proofErr w:type="spellStart"/>
      <w:r w:rsidRPr="00225159">
        <w:rPr>
          <w:rFonts w:ascii="Trebuchet MS" w:hAnsi="Trebuchet MS" w:cs="Arial"/>
          <w:lang w:val="fr-FR"/>
        </w:rPr>
        <w:t>achizitor</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în</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condiţiile</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legii</w:t>
      </w:r>
      <w:proofErr w:type="spellEnd"/>
      <w:r w:rsidRPr="00225159">
        <w:rPr>
          <w:rFonts w:ascii="Trebuchet MS" w:hAnsi="Trebuchet MS" w:cs="Arial"/>
          <w:lang w:val="fr-FR"/>
        </w:rPr>
        <w:t>.</w:t>
      </w:r>
    </w:p>
    <w:p w14:paraId="059F83B9"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21. Forta majora</w:t>
      </w:r>
    </w:p>
    <w:p w14:paraId="538D058E"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21.1 - Forta majora este constatata de o autoritate competenta.</w:t>
      </w:r>
    </w:p>
    <w:p w14:paraId="641AFF03"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21.2 - Forta majora exonereaza partile contractante de indeplinirea obligatiilor asumate prin prezentul contract, pe toata perioada in care aceasta actioneaza.</w:t>
      </w:r>
    </w:p>
    <w:p w14:paraId="7AB5FB8A"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sz w:val="22"/>
          <w:szCs w:val="22"/>
          <w:lang w:val="it-IT"/>
        </w:rPr>
        <w:lastRenderedPageBreak/>
        <w:t>21.3 - Indeplinirea contractului va fi suspendata in perioada de actiune a fortei majore, dar fara a prejudicia drepturile ce li se cuveneau partilor pana la aparitia acesteia.</w:t>
      </w:r>
    </w:p>
    <w:p w14:paraId="327FDB17"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21.4 - Partea contractanta care invoca forta majora are obligatia de a notifica celeilalte parti, imediat si in mod complet, producerea acesteia si sa ia orice masuri care ii stau la dispozitie in vederea limitarii consecintelor.</w:t>
      </w:r>
    </w:p>
    <w:p w14:paraId="6E04C1DE"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21.5</w:t>
      </w:r>
      <w:r w:rsidRPr="00225159">
        <w:rPr>
          <w:rFonts w:ascii="Trebuchet MS" w:hAnsi="Trebuchet MS" w:cs="Arial"/>
          <w:b/>
          <w:sz w:val="22"/>
          <w:szCs w:val="22"/>
          <w:lang w:val="it-IT"/>
        </w:rPr>
        <w:t xml:space="preserve"> </w:t>
      </w:r>
      <w:r w:rsidRPr="00225159">
        <w:rPr>
          <w:rFonts w:ascii="Trebuchet MS" w:hAnsi="Trebuchet MS" w:cs="Arial"/>
          <w:sz w:val="22"/>
          <w:szCs w:val="22"/>
          <w:lang w:val="it-IT"/>
        </w:rPr>
        <w:t>- Daca forta majora actioneaza sau se estimeaza ca va actiona o perioada mai mare de 6 luni, fiecare parte va avea dreptul sa notifice celeilalte</w:t>
      </w:r>
      <w:r w:rsidRPr="00225159">
        <w:rPr>
          <w:rFonts w:ascii="Trebuchet MS" w:hAnsi="Trebuchet MS" w:cs="Arial"/>
          <w:b/>
          <w:sz w:val="22"/>
          <w:szCs w:val="22"/>
          <w:lang w:val="it-IT"/>
        </w:rPr>
        <w:t xml:space="preserve"> </w:t>
      </w:r>
      <w:r w:rsidRPr="00225159">
        <w:rPr>
          <w:rFonts w:ascii="Trebuchet MS" w:hAnsi="Trebuchet MS" w:cs="Arial"/>
          <w:sz w:val="22"/>
          <w:szCs w:val="22"/>
          <w:lang w:val="it-IT"/>
        </w:rPr>
        <w:t>parti incetarea de plin drept a prezentului contract, fara ca vreuna din parti sa poata pretinde celeilalte daune-interese.</w:t>
      </w:r>
    </w:p>
    <w:p w14:paraId="478E4A8C" w14:textId="77777777" w:rsidR="00225159" w:rsidRPr="00225159" w:rsidRDefault="00225159" w:rsidP="008C6F98">
      <w:pPr>
        <w:pStyle w:val="DefaultText"/>
        <w:spacing w:line="276" w:lineRule="auto"/>
        <w:jc w:val="both"/>
        <w:rPr>
          <w:rFonts w:ascii="Trebuchet MS" w:hAnsi="Trebuchet MS" w:cs="Arial"/>
          <w:sz w:val="22"/>
          <w:szCs w:val="22"/>
          <w:lang w:val="it-IT"/>
        </w:rPr>
      </w:pPr>
    </w:p>
    <w:p w14:paraId="6EF8AF0A" w14:textId="5B5E6D82" w:rsidR="00225159" w:rsidRPr="00225159" w:rsidRDefault="00225159" w:rsidP="008C6F98">
      <w:pPr>
        <w:spacing w:after="0" w:line="276" w:lineRule="auto"/>
        <w:jc w:val="both"/>
        <w:rPr>
          <w:rFonts w:ascii="Trebuchet MS" w:hAnsi="Trebuchet MS" w:cs="Arial"/>
          <w:b/>
          <w:lang w:val="it-IT"/>
        </w:rPr>
      </w:pPr>
      <w:r w:rsidRPr="00225159">
        <w:rPr>
          <w:rFonts w:ascii="Trebuchet MS" w:hAnsi="Trebuchet MS" w:cs="Arial"/>
          <w:b/>
          <w:lang w:val="it-IT"/>
        </w:rPr>
        <w:t>22. Suspendarea contra</w:t>
      </w:r>
      <w:r w:rsidR="00323E25">
        <w:rPr>
          <w:rFonts w:ascii="Trebuchet MS" w:hAnsi="Trebuchet MS" w:cs="Arial"/>
          <w:b/>
          <w:lang w:val="it-IT"/>
        </w:rPr>
        <w:t>c</w:t>
      </w:r>
      <w:r w:rsidRPr="00225159">
        <w:rPr>
          <w:rFonts w:ascii="Trebuchet MS" w:hAnsi="Trebuchet MS" w:cs="Arial"/>
          <w:b/>
          <w:lang w:val="it-IT"/>
        </w:rPr>
        <w:t>tului</w:t>
      </w:r>
    </w:p>
    <w:p w14:paraId="556005CC"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lang w:val="it-IT"/>
        </w:rPr>
        <w:t xml:space="preserve">22.1. Părţile pot conveni, prin act adiţional, suspendarea contractului în cazul apariţiei unor evenimente care nu au putut fi prevăzute la încheierea contractului, cum ar fi: acţiunea/inacţiunea unei entităţi, de care depinde îndeplinirea prezentului contract şi alte asemenea situaţii. </w:t>
      </w:r>
    </w:p>
    <w:p w14:paraId="5FCB43FD"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lang w:val="it-IT"/>
        </w:rPr>
        <w:t>22.2. La încetarea motivului de suspendare, părţile vor conveni, prin act adiţional, reluarea contractului, pentru perioada rămasă de executat.</w:t>
      </w:r>
    </w:p>
    <w:p w14:paraId="13FC3BCC" w14:textId="77777777" w:rsidR="00225159" w:rsidRPr="00225159" w:rsidRDefault="00225159" w:rsidP="008C6F98">
      <w:pPr>
        <w:spacing w:after="0" w:line="276" w:lineRule="auto"/>
        <w:jc w:val="both"/>
        <w:rPr>
          <w:rFonts w:ascii="Trebuchet MS" w:hAnsi="Trebuchet MS" w:cs="Arial"/>
          <w:lang w:val="it-IT"/>
        </w:rPr>
      </w:pPr>
      <w:r w:rsidRPr="00225159">
        <w:rPr>
          <w:rFonts w:ascii="Trebuchet MS" w:hAnsi="Trebuchet MS" w:cs="Arial"/>
          <w:lang w:val="it-IT"/>
        </w:rPr>
        <w:t>22.3. Pe perioada suspendării contractului se suspendă toate drepturile şi obligaţiile care decurg din acestea.</w:t>
      </w:r>
    </w:p>
    <w:p w14:paraId="4E8EB063" w14:textId="77777777" w:rsidR="00225159" w:rsidRPr="00225159" w:rsidRDefault="00225159" w:rsidP="008C6F98">
      <w:pPr>
        <w:pStyle w:val="DefaultText"/>
        <w:spacing w:line="276" w:lineRule="auto"/>
        <w:jc w:val="both"/>
        <w:rPr>
          <w:rFonts w:ascii="Trebuchet MS" w:hAnsi="Trebuchet MS" w:cs="Arial"/>
          <w:sz w:val="22"/>
          <w:szCs w:val="22"/>
          <w:lang w:val="it-IT"/>
        </w:rPr>
      </w:pPr>
    </w:p>
    <w:p w14:paraId="5311B768"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t>23. Solutionarea litigiilor</w:t>
      </w:r>
    </w:p>
    <w:p w14:paraId="69B5EAC5"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23.1 - Achizitorul si  prestatorul vor face toate eforturile pentru a rezolva pe cale amiabila, prin tratative directe, orice neintelegere sau disputa care se poate ivi intre ei in cadrul sau in legatura cu indeplinirea contractului.</w:t>
      </w:r>
    </w:p>
    <w:p w14:paraId="02FC672E"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23.2 - Daca, dupa 15 de zile de la inceperea acestor tratative, achizitorul si prestatorul nu reusesc sa rezolve in mod amiabil o divergenta contractuala, fiecare poate solicita ca disputa sa se solutioneze de catre instanţele judecătoreşti din Targu Mures. </w:t>
      </w:r>
    </w:p>
    <w:p w14:paraId="280EFA7F" w14:textId="77777777" w:rsidR="00225159" w:rsidRPr="00225159" w:rsidRDefault="00225159" w:rsidP="008C6F98">
      <w:pPr>
        <w:pStyle w:val="DefaultText"/>
        <w:spacing w:line="276" w:lineRule="auto"/>
        <w:jc w:val="both"/>
        <w:rPr>
          <w:rFonts w:ascii="Trebuchet MS" w:hAnsi="Trebuchet MS" w:cs="Arial"/>
          <w:sz w:val="22"/>
          <w:szCs w:val="22"/>
          <w:lang w:val="it-IT"/>
        </w:rPr>
      </w:pPr>
    </w:p>
    <w:p w14:paraId="37E09940" w14:textId="77777777" w:rsidR="00225159" w:rsidRPr="00225159" w:rsidRDefault="00225159" w:rsidP="008C6F98">
      <w:pPr>
        <w:pStyle w:val="DefaultText"/>
        <w:spacing w:line="276" w:lineRule="auto"/>
        <w:jc w:val="both"/>
        <w:rPr>
          <w:rFonts w:ascii="Trebuchet MS" w:hAnsi="Trebuchet MS" w:cs="Arial"/>
          <w:b/>
          <w:sz w:val="22"/>
          <w:szCs w:val="22"/>
          <w:lang w:val="es-ES"/>
        </w:rPr>
      </w:pPr>
      <w:r w:rsidRPr="00225159">
        <w:rPr>
          <w:rFonts w:ascii="Trebuchet MS" w:hAnsi="Trebuchet MS" w:cs="Arial"/>
          <w:b/>
          <w:sz w:val="22"/>
          <w:szCs w:val="22"/>
          <w:lang w:val="es-ES"/>
        </w:rPr>
        <w:t xml:space="preserve">24. Intarzieri in indeplinirea contractului. </w:t>
      </w:r>
    </w:p>
    <w:p w14:paraId="3E63EC50"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24.1 Prestatorul are obligatia de a indeplini</w:t>
      </w:r>
      <w:r w:rsidRPr="00225159">
        <w:rPr>
          <w:rFonts w:ascii="Trebuchet MS" w:hAnsi="Trebuchet MS" w:cs="Arial"/>
          <w:b/>
          <w:sz w:val="22"/>
          <w:szCs w:val="22"/>
          <w:lang w:val="es-ES"/>
        </w:rPr>
        <w:t xml:space="preserve"> </w:t>
      </w:r>
      <w:r w:rsidRPr="00225159">
        <w:rPr>
          <w:rFonts w:ascii="Trebuchet MS" w:hAnsi="Trebuchet MS" w:cs="Arial"/>
          <w:sz w:val="22"/>
          <w:szCs w:val="22"/>
          <w:lang w:val="es-ES"/>
        </w:rPr>
        <w:t>contractul de servicii in conformitate cu oferta depusă. În cazul în care prestatorul un respectă termenele de prestare a serviciilor, la care s-a obligat, contractul este reziliat de drept, fără intervenţia instanţei de judecată, fără somaţie sau punere în întârziere, cu excepţia situaţiilor prevăzute la art. 24.2 şi 24.3.</w:t>
      </w:r>
    </w:p>
    <w:p w14:paraId="1A6D9E85"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24.2 Daca pe parcursul indeplinirii contractului, prestatorul nu respecta termenul de prestare, acesta are obligatia de a notifica, in timp util, achizitorului; modificarea datei/perioadelor de furnizare asumate in centralizatorul de preţuri se face cu acordul partilor, prin act aditional.</w:t>
      </w:r>
    </w:p>
    <w:p w14:paraId="7A67058B"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24.3  In afara cazului in care achizitorul este de acord cu  o prelungire a termenului de livrare, orice intarziere in indeplinirea contractului da dreptul achizitorului de a solicita penalitati prestatorului.</w:t>
      </w:r>
    </w:p>
    <w:p w14:paraId="5CAF218A" w14:textId="77777777" w:rsidR="00225159" w:rsidRPr="00225159" w:rsidRDefault="00225159" w:rsidP="008C6F98">
      <w:pPr>
        <w:spacing w:after="0" w:line="276" w:lineRule="auto"/>
        <w:rPr>
          <w:rFonts w:ascii="Trebuchet MS" w:hAnsi="Trebuchet MS" w:cs="Arial"/>
          <w:b/>
        </w:rPr>
      </w:pPr>
    </w:p>
    <w:p w14:paraId="45A6947B" w14:textId="77777777" w:rsidR="00225159" w:rsidRPr="00225159" w:rsidRDefault="00225159" w:rsidP="008C6F98">
      <w:pPr>
        <w:spacing w:after="0" w:line="276" w:lineRule="auto"/>
        <w:rPr>
          <w:rFonts w:ascii="Trebuchet MS" w:hAnsi="Trebuchet MS" w:cs="Arial"/>
          <w:b/>
        </w:rPr>
      </w:pPr>
      <w:r w:rsidRPr="00225159">
        <w:rPr>
          <w:rFonts w:ascii="Trebuchet MS" w:hAnsi="Trebuchet MS" w:cs="Arial"/>
          <w:b/>
        </w:rPr>
        <w:t>25. Încetarea contractului</w:t>
      </w:r>
    </w:p>
    <w:p w14:paraId="229B1B5C" w14:textId="77777777" w:rsidR="00225159" w:rsidRPr="00225159" w:rsidRDefault="00225159" w:rsidP="008C6F98">
      <w:pPr>
        <w:spacing w:after="0" w:line="276" w:lineRule="auto"/>
        <w:rPr>
          <w:rFonts w:ascii="Trebuchet MS" w:hAnsi="Trebuchet MS" w:cs="Arial"/>
          <w:b/>
        </w:rPr>
      </w:pPr>
      <w:r w:rsidRPr="00225159">
        <w:rPr>
          <w:rFonts w:ascii="Trebuchet MS" w:hAnsi="Trebuchet MS" w:cs="Arial"/>
        </w:rPr>
        <w:t xml:space="preserve">25.1 Nerespectarea </w:t>
      </w:r>
      <w:proofErr w:type="spellStart"/>
      <w:r w:rsidRPr="00225159">
        <w:rPr>
          <w:rFonts w:ascii="Trebuchet MS" w:hAnsi="Trebuchet MS" w:cs="Arial"/>
        </w:rPr>
        <w:t>obligatiilor</w:t>
      </w:r>
      <w:proofErr w:type="spellEnd"/>
      <w:r w:rsidRPr="00225159">
        <w:rPr>
          <w:rFonts w:ascii="Trebuchet MS" w:hAnsi="Trebuchet MS" w:cs="Arial"/>
        </w:rPr>
        <w:t xml:space="preserve"> asumate prin prezentul contract de </w:t>
      </w:r>
      <w:proofErr w:type="spellStart"/>
      <w:r w:rsidRPr="00225159">
        <w:rPr>
          <w:rFonts w:ascii="Trebuchet MS" w:hAnsi="Trebuchet MS" w:cs="Arial"/>
        </w:rPr>
        <w:t>catre</w:t>
      </w:r>
      <w:proofErr w:type="spellEnd"/>
      <w:r w:rsidRPr="00225159">
        <w:rPr>
          <w:rFonts w:ascii="Trebuchet MS" w:hAnsi="Trebuchet MS" w:cs="Arial"/>
        </w:rPr>
        <w:t xml:space="preserve"> una dintre </w:t>
      </w:r>
      <w:proofErr w:type="spellStart"/>
      <w:r w:rsidRPr="00225159">
        <w:rPr>
          <w:rFonts w:ascii="Trebuchet MS" w:hAnsi="Trebuchet MS" w:cs="Arial"/>
        </w:rPr>
        <w:t>parti</w:t>
      </w:r>
      <w:proofErr w:type="spellEnd"/>
      <w:r w:rsidRPr="00225159">
        <w:rPr>
          <w:rFonts w:ascii="Trebuchet MS" w:hAnsi="Trebuchet MS" w:cs="Arial"/>
        </w:rPr>
        <w:t xml:space="preserve"> da dreptul </w:t>
      </w:r>
      <w:proofErr w:type="spellStart"/>
      <w:r w:rsidRPr="00225159">
        <w:rPr>
          <w:rFonts w:ascii="Trebuchet MS" w:hAnsi="Trebuchet MS" w:cs="Arial"/>
        </w:rPr>
        <w:t>partii</w:t>
      </w:r>
      <w:proofErr w:type="spellEnd"/>
      <w:r w:rsidRPr="00225159">
        <w:rPr>
          <w:rFonts w:ascii="Trebuchet MS" w:hAnsi="Trebuchet MS" w:cs="Arial"/>
        </w:rPr>
        <w:t xml:space="preserve"> lezate de a considera contractul reziliat de drept, fără </w:t>
      </w:r>
      <w:proofErr w:type="spellStart"/>
      <w:r w:rsidRPr="00225159">
        <w:rPr>
          <w:rFonts w:ascii="Trebuchet MS" w:hAnsi="Trebuchet MS" w:cs="Arial"/>
        </w:rPr>
        <w:t>intervenţia</w:t>
      </w:r>
      <w:proofErr w:type="spellEnd"/>
      <w:r w:rsidRPr="00225159">
        <w:rPr>
          <w:rFonts w:ascii="Trebuchet MS" w:hAnsi="Trebuchet MS" w:cs="Arial"/>
        </w:rPr>
        <w:t xml:space="preserve"> </w:t>
      </w:r>
      <w:proofErr w:type="spellStart"/>
      <w:r w:rsidRPr="00225159">
        <w:rPr>
          <w:rFonts w:ascii="Trebuchet MS" w:hAnsi="Trebuchet MS" w:cs="Arial"/>
        </w:rPr>
        <w:t>instanţei</w:t>
      </w:r>
      <w:proofErr w:type="spellEnd"/>
      <w:r w:rsidRPr="00225159">
        <w:rPr>
          <w:rFonts w:ascii="Trebuchet MS" w:hAnsi="Trebuchet MS" w:cs="Arial"/>
        </w:rPr>
        <w:t xml:space="preserve"> de judecată, fără </w:t>
      </w:r>
      <w:proofErr w:type="spellStart"/>
      <w:r w:rsidRPr="00225159">
        <w:rPr>
          <w:rFonts w:ascii="Trebuchet MS" w:hAnsi="Trebuchet MS" w:cs="Arial"/>
        </w:rPr>
        <w:t>somaţie</w:t>
      </w:r>
      <w:proofErr w:type="spellEnd"/>
      <w:r w:rsidRPr="00225159">
        <w:rPr>
          <w:rFonts w:ascii="Trebuchet MS" w:hAnsi="Trebuchet MS" w:cs="Arial"/>
        </w:rPr>
        <w:t xml:space="preserve"> </w:t>
      </w:r>
      <w:proofErr w:type="spellStart"/>
      <w:r w:rsidRPr="00225159">
        <w:rPr>
          <w:rFonts w:ascii="Trebuchet MS" w:hAnsi="Trebuchet MS" w:cs="Arial"/>
        </w:rPr>
        <w:t>şi</w:t>
      </w:r>
      <w:proofErr w:type="spellEnd"/>
      <w:r w:rsidRPr="00225159">
        <w:rPr>
          <w:rFonts w:ascii="Trebuchet MS" w:hAnsi="Trebuchet MS" w:cs="Arial"/>
        </w:rPr>
        <w:t xml:space="preserve"> fără punere în întârziere si/sau de a pretinde plata de daune-interese.   </w:t>
      </w:r>
    </w:p>
    <w:p w14:paraId="337568BF" w14:textId="77777777" w:rsidR="00225159" w:rsidRPr="00225159" w:rsidRDefault="00225159" w:rsidP="008C6F98">
      <w:pPr>
        <w:spacing w:after="0" w:line="276" w:lineRule="auto"/>
        <w:jc w:val="both"/>
        <w:rPr>
          <w:rFonts w:ascii="Trebuchet MS" w:hAnsi="Trebuchet MS" w:cs="Arial"/>
          <w:lang w:val="fr-FR"/>
        </w:rPr>
      </w:pPr>
      <w:r w:rsidRPr="00225159">
        <w:rPr>
          <w:rFonts w:ascii="Trebuchet MS" w:hAnsi="Trebuchet MS" w:cs="Arial"/>
          <w:lang w:val="fr-FR"/>
        </w:rPr>
        <w:t xml:space="preserve">25.2. </w:t>
      </w:r>
      <w:proofErr w:type="spellStart"/>
      <w:r w:rsidRPr="00225159">
        <w:rPr>
          <w:rFonts w:ascii="Trebuchet MS" w:hAnsi="Trebuchet MS" w:cs="Arial"/>
          <w:lang w:val="fr-FR"/>
        </w:rPr>
        <w:t>Contractul</w:t>
      </w:r>
      <w:proofErr w:type="spellEnd"/>
      <w:r w:rsidRPr="00225159">
        <w:rPr>
          <w:rFonts w:ascii="Trebuchet MS" w:hAnsi="Trebuchet MS" w:cs="Arial"/>
          <w:lang w:val="fr-FR"/>
        </w:rPr>
        <w:t xml:space="preserve"> </w:t>
      </w:r>
      <w:proofErr w:type="spellStart"/>
      <w:proofErr w:type="gramStart"/>
      <w:r w:rsidRPr="00225159">
        <w:rPr>
          <w:rFonts w:ascii="Trebuchet MS" w:hAnsi="Trebuchet MS" w:cs="Arial"/>
          <w:lang w:val="fr-FR"/>
        </w:rPr>
        <w:t>încetează</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prin</w:t>
      </w:r>
      <w:proofErr w:type="spellEnd"/>
      <w:proofErr w:type="gramEnd"/>
      <w:r w:rsidRPr="00225159">
        <w:rPr>
          <w:rFonts w:ascii="Trebuchet MS" w:hAnsi="Trebuchet MS" w:cs="Arial"/>
          <w:lang w:val="fr-FR"/>
        </w:rPr>
        <w:t> :</w:t>
      </w:r>
    </w:p>
    <w:p w14:paraId="3A403670" w14:textId="77777777" w:rsidR="00225159" w:rsidRPr="00225159" w:rsidRDefault="00225159" w:rsidP="008C6F98">
      <w:pPr>
        <w:spacing w:after="0" w:line="276" w:lineRule="auto"/>
        <w:jc w:val="both"/>
        <w:rPr>
          <w:rFonts w:ascii="Trebuchet MS" w:hAnsi="Trebuchet MS" w:cs="Arial"/>
          <w:lang w:val="fr-FR"/>
        </w:rPr>
      </w:pPr>
      <w:r w:rsidRPr="00225159">
        <w:rPr>
          <w:rFonts w:ascii="Trebuchet MS" w:hAnsi="Trebuchet MS" w:cs="Arial"/>
          <w:lang w:val="fr-FR"/>
        </w:rPr>
        <w:t xml:space="preserve">a) </w:t>
      </w:r>
      <w:proofErr w:type="spellStart"/>
      <w:r w:rsidRPr="00225159">
        <w:rPr>
          <w:rFonts w:ascii="Trebuchet MS" w:hAnsi="Trebuchet MS" w:cs="Arial"/>
          <w:lang w:val="fr-FR"/>
        </w:rPr>
        <w:t>acordul</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părţilor</w:t>
      </w:r>
      <w:proofErr w:type="spellEnd"/>
      <w:r w:rsidRPr="00225159">
        <w:rPr>
          <w:rFonts w:ascii="Trebuchet MS" w:hAnsi="Trebuchet MS" w:cs="Arial"/>
          <w:lang w:val="fr-FR"/>
        </w:rPr>
        <w:t> ;</w:t>
      </w:r>
    </w:p>
    <w:p w14:paraId="4C75325D" w14:textId="77777777" w:rsidR="00225159" w:rsidRPr="00225159" w:rsidRDefault="00225159" w:rsidP="008C6F98">
      <w:pPr>
        <w:spacing w:after="0" w:line="276" w:lineRule="auto"/>
        <w:jc w:val="both"/>
        <w:rPr>
          <w:rFonts w:ascii="Trebuchet MS" w:hAnsi="Trebuchet MS" w:cs="Arial"/>
          <w:lang w:val="fr-FR"/>
        </w:rPr>
      </w:pPr>
      <w:proofErr w:type="gramStart"/>
      <w:r w:rsidRPr="00225159">
        <w:rPr>
          <w:rFonts w:ascii="Trebuchet MS" w:hAnsi="Trebuchet MS" w:cs="Arial"/>
          <w:lang w:val="fr-FR"/>
        </w:rPr>
        <w:t>b )</w:t>
      </w:r>
      <w:proofErr w:type="spellStart"/>
      <w:r w:rsidRPr="00225159">
        <w:rPr>
          <w:rFonts w:ascii="Trebuchet MS" w:hAnsi="Trebuchet MS" w:cs="Arial"/>
          <w:lang w:val="fr-FR"/>
        </w:rPr>
        <w:t>expirarea</w:t>
      </w:r>
      <w:proofErr w:type="spellEnd"/>
      <w:proofErr w:type="gramEnd"/>
      <w:r w:rsidRPr="00225159">
        <w:rPr>
          <w:rFonts w:ascii="Trebuchet MS" w:hAnsi="Trebuchet MS" w:cs="Arial"/>
          <w:lang w:val="fr-FR"/>
        </w:rPr>
        <w:t xml:space="preserve"> </w:t>
      </w:r>
      <w:proofErr w:type="spellStart"/>
      <w:r w:rsidRPr="00225159">
        <w:rPr>
          <w:rFonts w:ascii="Trebuchet MS" w:hAnsi="Trebuchet MS" w:cs="Arial"/>
          <w:lang w:val="fr-FR"/>
        </w:rPr>
        <w:t>duratei</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acestuia</w:t>
      </w:r>
      <w:proofErr w:type="spellEnd"/>
      <w:r w:rsidRPr="00225159">
        <w:rPr>
          <w:rFonts w:ascii="Trebuchet MS" w:hAnsi="Trebuchet MS" w:cs="Arial"/>
          <w:lang w:val="fr-FR"/>
        </w:rPr>
        <w:t> ;</w:t>
      </w:r>
    </w:p>
    <w:p w14:paraId="471A0528" w14:textId="77777777" w:rsidR="00225159" w:rsidRPr="00225159" w:rsidRDefault="00225159" w:rsidP="008C6F98">
      <w:pPr>
        <w:spacing w:after="0" w:line="276" w:lineRule="auto"/>
        <w:jc w:val="both"/>
        <w:rPr>
          <w:rFonts w:ascii="Trebuchet MS" w:hAnsi="Trebuchet MS" w:cs="Arial"/>
          <w:lang w:val="fr-FR"/>
        </w:rPr>
      </w:pPr>
      <w:r w:rsidRPr="00225159">
        <w:rPr>
          <w:rFonts w:ascii="Trebuchet MS" w:hAnsi="Trebuchet MS" w:cs="Arial"/>
          <w:lang w:val="fr-FR"/>
        </w:rPr>
        <w:t xml:space="preserve">c) </w:t>
      </w:r>
      <w:proofErr w:type="spellStart"/>
      <w:r w:rsidRPr="00225159">
        <w:rPr>
          <w:rFonts w:ascii="Trebuchet MS" w:hAnsi="Trebuchet MS" w:cs="Arial"/>
          <w:lang w:val="fr-FR"/>
        </w:rPr>
        <w:t>apariţia</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unor</w:t>
      </w:r>
      <w:proofErr w:type="spellEnd"/>
      <w:r w:rsidRPr="00225159">
        <w:rPr>
          <w:rFonts w:ascii="Trebuchet MS" w:hAnsi="Trebuchet MS" w:cs="Arial"/>
          <w:lang w:val="fr-FR"/>
        </w:rPr>
        <w:t xml:space="preserve"> acte normative care </w:t>
      </w:r>
      <w:proofErr w:type="spellStart"/>
      <w:r w:rsidRPr="00225159">
        <w:rPr>
          <w:rFonts w:ascii="Trebuchet MS" w:hAnsi="Trebuchet MS" w:cs="Arial"/>
          <w:lang w:val="fr-FR"/>
        </w:rPr>
        <w:t>prevăd</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această</w:t>
      </w:r>
      <w:proofErr w:type="spellEnd"/>
      <w:r w:rsidRPr="00225159">
        <w:rPr>
          <w:rFonts w:ascii="Trebuchet MS" w:hAnsi="Trebuchet MS" w:cs="Arial"/>
          <w:lang w:val="fr-FR"/>
        </w:rPr>
        <w:t xml:space="preserve"> </w:t>
      </w:r>
      <w:proofErr w:type="spellStart"/>
      <w:r w:rsidRPr="00225159">
        <w:rPr>
          <w:rFonts w:ascii="Trebuchet MS" w:hAnsi="Trebuchet MS" w:cs="Arial"/>
          <w:lang w:val="fr-FR"/>
        </w:rPr>
        <w:t>posibilitate</w:t>
      </w:r>
      <w:proofErr w:type="spellEnd"/>
      <w:r w:rsidRPr="00225159">
        <w:rPr>
          <w:rFonts w:ascii="Trebuchet MS" w:hAnsi="Trebuchet MS" w:cs="Arial"/>
          <w:lang w:val="fr-FR"/>
        </w:rPr>
        <w:t> ;</w:t>
      </w:r>
    </w:p>
    <w:p w14:paraId="4C44B489" w14:textId="77777777" w:rsidR="00225159" w:rsidRPr="00225159" w:rsidRDefault="00225159" w:rsidP="008C6F98">
      <w:pPr>
        <w:spacing w:after="0" w:line="276" w:lineRule="auto"/>
        <w:jc w:val="both"/>
        <w:rPr>
          <w:rFonts w:ascii="Trebuchet MS" w:hAnsi="Trebuchet MS" w:cs="Arial"/>
          <w:lang w:val="fr-FR"/>
        </w:rPr>
      </w:pPr>
      <w:r w:rsidRPr="00225159">
        <w:rPr>
          <w:rFonts w:ascii="Trebuchet MS" w:hAnsi="Trebuchet MS" w:cs="Arial"/>
          <w:lang w:val="fr-FR"/>
        </w:rPr>
        <w:t xml:space="preserve">d) </w:t>
      </w:r>
      <w:proofErr w:type="spellStart"/>
      <w:r w:rsidRPr="00225159">
        <w:rPr>
          <w:rFonts w:ascii="Trebuchet MS" w:hAnsi="Trebuchet MS" w:cs="Arial"/>
          <w:lang w:val="fr-FR"/>
        </w:rPr>
        <w:t>reziliere</w:t>
      </w:r>
      <w:proofErr w:type="spellEnd"/>
    </w:p>
    <w:p w14:paraId="02CEBFEB" w14:textId="77777777" w:rsidR="00225159" w:rsidRPr="00225159" w:rsidRDefault="00225159" w:rsidP="008C6F98">
      <w:pPr>
        <w:pStyle w:val="DefaultText"/>
        <w:spacing w:line="276" w:lineRule="auto"/>
        <w:jc w:val="both"/>
        <w:rPr>
          <w:rFonts w:ascii="Trebuchet MS" w:hAnsi="Trebuchet MS" w:cs="Arial"/>
          <w:b/>
          <w:sz w:val="22"/>
          <w:szCs w:val="22"/>
          <w:lang w:val="it-IT"/>
        </w:rPr>
      </w:pPr>
    </w:p>
    <w:p w14:paraId="708E70AB"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b/>
          <w:sz w:val="22"/>
          <w:szCs w:val="22"/>
          <w:lang w:val="it-IT"/>
        </w:rPr>
        <w:t>26. Limba care guverneaza contractul</w:t>
      </w:r>
    </w:p>
    <w:p w14:paraId="23853F3E"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26.1 - Limba care guverneaza contractul este limba romana.</w:t>
      </w:r>
    </w:p>
    <w:p w14:paraId="49D7EF63"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 </w:t>
      </w:r>
    </w:p>
    <w:p w14:paraId="7C0775D7" w14:textId="77777777" w:rsidR="00225159" w:rsidRPr="00225159" w:rsidRDefault="00225159" w:rsidP="008C6F98">
      <w:pPr>
        <w:pStyle w:val="DefaultText"/>
        <w:spacing w:line="276" w:lineRule="auto"/>
        <w:jc w:val="both"/>
        <w:rPr>
          <w:rFonts w:ascii="Trebuchet MS" w:hAnsi="Trebuchet MS" w:cs="Arial"/>
          <w:b/>
          <w:sz w:val="22"/>
          <w:szCs w:val="22"/>
          <w:lang w:val="it-IT"/>
        </w:rPr>
      </w:pPr>
      <w:r w:rsidRPr="00225159">
        <w:rPr>
          <w:rFonts w:ascii="Trebuchet MS" w:hAnsi="Trebuchet MS" w:cs="Arial"/>
          <w:b/>
          <w:sz w:val="22"/>
          <w:szCs w:val="22"/>
          <w:lang w:val="it-IT"/>
        </w:rPr>
        <w:lastRenderedPageBreak/>
        <w:t>27. Comunicari</w:t>
      </w:r>
    </w:p>
    <w:p w14:paraId="4540A0E2"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27.1 - (1) Orice comunicare intre parti, referitoare la indeplinirea prezentului contract, trebuie sa fie transmisa in scris.</w:t>
      </w:r>
    </w:p>
    <w:p w14:paraId="5B68C79B"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 xml:space="preserve">          (2) Orice document scris trebuie inregistrat atat in momentul transmiterii cat si in momentul primirii.</w:t>
      </w:r>
    </w:p>
    <w:p w14:paraId="5DBE666A"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27.2 - Comunicarile intre parti se pot face si prin telefon, telegrama, telex, fax sau e-mail cu conditia confirmarii in scris a primirii comunicarii.</w:t>
      </w:r>
    </w:p>
    <w:p w14:paraId="6C6BD9EE" w14:textId="77777777" w:rsidR="00225159" w:rsidRPr="00225159" w:rsidRDefault="00225159" w:rsidP="008C6F98">
      <w:pPr>
        <w:pStyle w:val="DefaultText"/>
        <w:spacing w:line="276" w:lineRule="auto"/>
        <w:jc w:val="both"/>
        <w:rPr>
          <w:rFonts w:ascii="Trebuchet MS" w:hAnsi="Trebuchet MS" w:cs="Arial"/>
          <w:sz w:val="22"/>
          <w:szCs w:val="22"/>
          <w:lang w:val="it-IT"/>
        </w:rPr>
      </w:pPr>
    </w:p>
    <w:p w14:paraId="59772B29" w14:textId="77777777" w:rsidR="00225159" w:rsidRPr="00225159" w:rsidRDefault="00225159" w:rsidP="008C6F98">
      <w:pPr>
        <w:pStyle w:val="DefaultText"/>
        <w:spacing w:line="276" w:lineRule="auto"/>
        <w:rPr>
          <w:rFonts w:ascii="Trebuchet MS" w:hAnsi="Trebuchet MS" w:cs="Arial"/>
          <w:sz w:val="22"/>
          <w:szCs w:val="22"/>
          <w:lang w:val="it-IT"/>
        </w:rPr>
      </w:pPr>
      <w:r w:rsidRPr="00225159">
        <w:rPr>
          <w:rFonts w:ascii="Trebuchet MS" w:hAnsi="Trebuchet MS" w:cs="Arial"/>
          <w:b/>
          <w:sz w:val="22"/>
          <w:szCs w:val="22"/>
          <w:lang w:val="it-IT"/>
        </w:rPr>
        <w:t>28. Legea aplicabila contractului</w:t>
      </w:r>
    </w:p>
    <w:p w14:paraId="4BBFA142" w14:textId="77777777" w:rsidR="00225159" w:rsidRPr="00225159" w:rsidRDefault="00225159" w:rsidP="008C6F98">
      <w:pPr>
        <w:pStyle w:val="DefaultText"/>
        <w:spacing w:line="276" w:lineRule="auto"/>
        <w:jc w:val="both"/>
        <w:rPr>
          <w:rFonts w:ascii="Trebuchet MS" w:hAnsi="Trebuchet MS" w:cs="Arial"/>
          <w:sz w:val="22"/>
          <w:szCs w:val="22"/>
          <w:lang w:val="it-IT"/>
        </w:rPr>
      </w:pPr>
      <w:r w:rsidRPr="00225159">
        <w:rPr>
          <w:rFonts w:ascii="Trebuchet MS" w:hAnsi="Trebuchet MS" w:cs="Arial"/>
          <w:sz w:val="22"/>
          <w:szCs w:val="22"/>
          <w:lang w:val="it-IT"/>
        </w:rPr>
        <w:t>28.1 - Contractul va fi interpretat conform legilor din Romania.</w:t>
      </w:r>
    </w:p>
    <w:p w14:paraId="119A2C5C" w14:textId="6DD5F12F" w:rsidR="00225159" w:rsidRPr="00225159" w:rsidRDefault="00225159" w:rsidP="008C6F98">
      <w:pPr>
        <w:pStyle w:val="DefaultText"/>
        <w:spacing w:line="276" w:lineRule="auto"/>
        <w:ind w:firstLine="360"/>
        <w:jc w:val="both"/>
        <w:rPr>
          <w:rFonts w:ascii="Trebuchet MS" w:hAnsi="Trebuchet MS" w:cs="Arial"/>
          <w:sz w:val="22"/>
          <w:szCs w:val="22"/>
          <w:lang w:val="it-IT"/>
        </w:rPr>
      </w:pPr>
      <w:r w:rsidRPr="00225159">
        <w:rPr>
          <w:rFonts w:ascii="Trebuchet MS" w:hAnsi="Trebuchet MS" w:cs="Arial"/>
          <w:sz w:val="22"/>
          <w:szCs w:val="22"/>
          <w:lang w:val="it-IT"/>
        </w:rPr>
        <w:t>Partile au inteles sa incheie azi .</w:t>
      </w:r>
      <w:r w:rsidR="00FF12B5">
        <w:rPr>
          <w:rFonts w:ascii="Trebuchet MS" w:hAnsi="Trebuchet MS" w:cs="Arial"/>
          <w:sz w:val="22"/>
          <w:szCs w:val="22"/>
          <w:lang w:val="it-IT"/>
        </w:rPr>
        <w:t>.......................</w:t>
      </w:r>
      <w:r w:rsidRPr="00225159">
        <w:rPr>
          <w:rFonts w:ascii="Trebuchet MS" w:hAnsi="Trebuchet MS" w:cs="Arial"/>
          <w:sz w:val="22"/>
          <w:szCs w:val="22"/>
          <w:lang w:val="it-IT"/>
        </w:rPr>
        <w:t xml:space="preserve">. prezentul contract in trei  exemplare.  </w:t>
      </w:r>
    </w:p>
    <w:p w14:paraId="62A46E8E" w14:textId="77777777" w:rsidR="00225159" w:rsidRPr="00225159" w:rsidRDefault="00225159" w:rsidP="008C6F98">
      <w:pPr>
        <w:pStyle w:val="DefaultText2"/>
        <w:spacing w:line="276" w:lineRule="auto"/>
        <w:jc w:val="both"/>
        <w:rPr>
          <w:rFonts w:ascii="Trebuchet MS" w:hAnsi="Trebuchet MS" w:cs="Arial"/>
          <w:sz w:val="22"/>
          <w:szCs w:val="22"/>
        </w:rPr>
      </w:pPr>
    </w:p>
    <w:p w14:paraId="59323313" w14:textId="5DB7F747" w:rsidR="00225159" w:rsidRPr="00225159" w:rsidRDefault="00225159" w:rsidP="008C6F98">
      <w:pPr>
        <w:spacing w:line="276" w:lineRule="auto"/>
        <w:jc w:val="both"/>
        <w:rPr>
          <w:rFonts w:ascii="Trebuchet MS" w:hAnsi="Trebuchet MS" w:cs="Arial"/>
          <w:b/>
        </w:rPr>
      </w:pPr>
      <w:r w:rsidRPr="00225159">
        <w:rPr>
          <w:rFonts w:ascii="Trebuchet MS" w:hAnsi="Trebuchet MS" w:cs="Arial"/>
          <w:b/>
        </w:rPr>
        <w:t xml:space="preserve">Achizitor   </w:t>
      </w:r>
      <w:r w:rsidRPr="00225159">
        <w:rPr>
          <w:rFonts w:ascii="Trebuchet MS" w:hAnsi="Trebuchet MS" w:cs="Arial"/>
          <w:b/>
        </w:rPr>
        <w:tab/>
      </w:r>
      <w:r w:rsidRPr="00225159">
        <w:rPr>
          <w:rFonts w:ascii="Trebuchet MS" w:hAnsi="Trebuchet MS" w:cs="Arial"/>
          <w:b/>
        </w:rPr>
        <w:tab/>
      </w:r>
      <w:r w:rsidRPr="00225159">
        <w:rPr>
          <w:rFonts w:ascii="Trebuchet MS" w:hAnsi="Trebuchet MS" w:cs="Arial"/>
          <w:b/>
        </w:rPr>
        <w:tab/>
      </w:r>
      <w:r w:rsidRPr="00225159">
        <w:rPr>
          <w:rFonts w:ascii="Trebuchet MS" w:hAnsi="Trebuchet MS" w:cs="Arial"/>
          <w:b/>
        </w:rPr>
        <w:tab/>
        <w:t xml:space="preserve">                        </w:t>
      </w:r>
      <w:r w:rsidRPr="00225159">
        <w:rPr>
          <w:rFonts w:ascii="Trebuchet MS" w:hAnsi="Trebuchet MS" w:cs="Arial"/>
          <w:b/>
        </w:rPr>
        <w:tab/>
        <w:t>Prestator</w:t>
      </w:r>
      <w:r w:rsidRPr="00225159">
        <w:rPr>
          <w:rFonts w:ascii="Trebuchet MS" w:hAnsi="Trebuchet MS" w:cs="Arial"/>
          <w:b/>
          <w:lang w:val="fr-FR"/>
        </w:rPr>
        <w:tab/>
        <w:t xml:space="preserve">            </w:t>
      </w:r>
    </w:p>
    <w:p w14:paraId="75DE328C" w14:textId="56A0A917" w:rsidR="00225159" w:rsidRPr="00225159" w:rsidRDefault="00225159" w:rsidP="008C6F98">
      <w:pPr>
        <w:pStyle w:val="DefaultText2"/>
        <w:spacing w:line="276" w:lineRule="auto"/>
        <w:rPr>
          <w:rFonts w:ascii="Trebuchet MS" w:hAnsi="Trebuchet MS" w:cs="Arial"/>
          <w:b/>
          <w:sz w:val="22"/>
          <w:szCs w:val="22"/>
          <w:u w:val="single"/>
        </w:rPr>
      </w:pPr>
      <w:r w:rsidRPr="00225159">
        <w:rPr>
          <w:rFonts w:ascii="Trebuchet MS" w:hAnsi="Trebuchet MS" w:cs="Arial"/>
          <w:b/>
          <w:sz w:val="22"/>
          <w:szCs w:val="22"/>
        </w:rPr>
        <w:t xml:space="preserve">A. N. APELE ROMÂNE       </w:t>
      </w:r>
      <w:r w:rsidRPr="00225159">
        <w:rPr>
          <w:rFonts w:ascii="Trebuchet MS" w:hAnsi="Trebuchet MS" w:cs="Arial"/>
          <w:i/>
          <w:sz w:val="22"/>
          <w:szCs w:val="22"/>
          <w:lang w:val="es-ES"/>
        </w:rPr>
        <w:t xml:space="preserve"> </w:t>
      </w:r>
      <w:r w:rsidRPr="00225159">
        <w:rPr>
          <w:rFonts w:ascii="Trebuchet MS" w:hAnsi="Trebuchet MS" w:cs="Arial"/>
          <w:i/>
          <w:sz w:val="22"/>
          <w:szCs w:val="22"/>
          <w:lang w:val="es-ES"/>
        </w:rPr>
        <w:tab/>
      </w:r>
      <w:r w:rsidRPr="00225159">
        <w:rPr>
          <w:rFonts w:ascii="Trebuchet MS" w:hAnsi="Trebuchet MS" w:cs="Arial"/>
          <w:i/>
          <w:sz w:val="22"/>
          <w:szCs w:val="22"/>
          <w:lang w:val="es-ES"/>
        </w:rPr>
        <w:tab/>
      </w:r>
      <w:r w:rsidRPr="00225159">
        <w:rPr>
          <w:rFonts w:ascii="Trebuchet MS" w:hAnsi="Trebuchet MS" w:cs="Arial"/>
          <w:i/>
          <w:sz w:val="22"/>
          <w:szCs w:val="22"/>
          <w:lang w:val="es-ES"/>
        </w:rPr>
        <w:tab/>
        <w:t xml:space="preserve">                 </w:t>
      </w:r>
      <w:r w:rsidRPr="00225159">
        <w:rPr>
          <w:rFonts w:ascii="Trebuchet MS" w:hAnsi="Trebuchet MS" w:cs="Arial"/>
          <w:b/>
          <w:sz w:val="22"/>
          <w:szCs w:val="22"/>
        </w:rPr>
        <w:t xml:space="preserve">S.C.  </w:t>
      </w:r>
      <w:r w:rsidR="00612044">
        <w:rPr>
          <w:rFonts w:ascii="Trebuchet MS" w:hAnsi="Trebuchet MS" w:cs="Arial"/>
          <w:b/>
          <w:sz w:val="22"/>
          <w:szCs w:val="22"/>
        </w:rPr>
        <w:t>…………………..</w:t>
      </w:r>
      <w:r w:rsidRPr="00225159">
        <w:rPr>
          <w:rFonts w:ascii="Trebuchet MS" w:hAnsi="Trebuchet MS" w:cs="Arial"/>
          <w:b/>
          <w:sz w:val="22"/>
          <w:szCs w:val="22"/>
        </w:rPr>
        <w:t xml:space="preserve"> S.R.L</w:t>
      </w:r>
      <w:r w:rsidRPr="00225159">
        <w:rPr>
          <w:rFonts w:ascii="Trebuchet MS" w:hAnsi="Trebuchet MS" w:cs="Arial"/>
          <w:i/>
          <w:sz w:val="22"/>
          <w:szCs w:val="22"/>
          <w:lang w:val="es-ES"/>
        </w:rPr>
        <w:t xml:space="preserve">                                                   </w:t>
      </w:r>
      <w:r w:rsidRPr="00225159">
        <w:rPr>
          <w:rFonts w:ascii="Trebuchet MS" w:hAnsi="Trebuchet MS" w:cs="Arial"/>
          <w:b/>
          <w:sz w:val="22"/>
          <w:szCs w:val="22"/>
        </w:rPr>
        <w:t xml:space="preserve">  </w:t>
      </w:r>
    </w:p>
    <w:p w14:paraId="68460C1C" w14:textId="77777777" w:rsidR="00225159" w:rsidRPr="00225159" w:rsidRDefault="00225159" w:rsidP="008C6F98">
      <w:pPr>
        <w:pStyle w:val="DefaultText"/>
        <w:spacing w:line="276" w:lineRule="auto"/>
        <w:jc w:val="both"/>
        <w:rPr>
          <w:rFonts w:ascii="Trebuchet MS" w:hAnsi="Trebuchet MS" w:cs="Arial"/>
          <w:sz w:val="22"/>
          <w:szCs w:val="22"/>
        </w:rPr>
      </w:pPr>
      <w:r w:rsidRPr="00225159">
        <w:rPr>
          <w:rFonts w:ascii="Trebuchet MS" w:hAnsi="Trebuchet MS" w:cs="Arial"/>
          <w:b/>
          <w:sz w:val="22"/>
          <w:szCs w:val="22"/>
        </w:rPr>
        <w:t xml:space="preserve">ADMINISTRAŢIA BAZINALĂ DE APĂ MUREŞ                </w:t>
      </w:r>
    </w:p>
    <w:p w14:paraId="03A27897" w14:textId="1DB819B5" w:rsidR="00225159" w:rsidRPr="00225159" w:rsidRDefault="00225159" w:rsidP="00603EF7">
      <w:pPr>
        <w:pStyle w:val="DefaultText2"/>
        <w:spacing w:line="276" w:lineRule="auto"/>
        <w:rPr>
          <w:rFonts w:ascii="Trebuchet MS" w:hAnsi="Trebuchet MS" w:cs="Arial"/>
          <w:sz w:val="22"/>
          <w:szCs w:val="22"/>
          <w:lang w:val="es-ES"/>
        </w:rPr>
      </w:pPr>
      <w:r w:rsidRPr="00225159">
        <w:rPr>
          <w:rFonts w:ascii="Trebuchet MS" w:hAnsi="Trebuchet MS" w:cs="Arial"/>
          <w:b/>
          <w:sz w:val="22"/>
          <w:szCs w:val="22"/>
        </w:rPr>
        <w:t xml:space="preserve">                                      </w:t>
      </w:r>
      <w:r w:rsidRPr="00225159">
        <w:rPr>
          <w:rFonts w:ascii="Trebuchet MS" w:hAnsi="Trebuchet MS" w:cs="Arial"/>
          <w:b/>
          <w:sz w:val="22"/>
          <w:szCs w:val="22"/>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t xml:space="preserve">    </w:t>
      </w:r>
    </w:p>
    <w:p w14:paraId="0AF8F52D" w14:textId="40B06EB5" w:rsidR="00225159" w:rsidRPr="00225159" w:rsidRDefault="00225159" w:rsidP="008C6F98">
      <w:pPr>
        <w:pStyle w:val="DefaultText"/>
        <w:spacing w:line="276" w:lineRule="auto"/>
        <w:jc w:val="both"/>
        <w:rPr>
          <w:rFonts w:ascii="Trebuchet MS" w:hAnsi="Trebuchet MS" w:cs="Arial"/>
          <w:b/>
          <w:sz w:val="22"/>
          <w:szCs w:val="22"/>
          <w:lang w:val="es-ES"/>
        </w:rPr>
      </w:pPr>
      <w:r w:rsidRPr="00225159">
        <w:rPr>
          <w:rFonts w:ascii="Trebuchet MS" w:hAnsi="Trebuchet MS" w:cs="Arial"/>
          <w:b/>
          <w:sz w:val="22"/>
          <w:szCs w:val="22"/>
          <w:lang w:val="es-ES"/>
        </w:rPr>
        <w:t>DIRECTOR</w:t>
      </w:r>
      <w:r w:rsidRPr="00225159">
        <w:rPr>
          <w:rFonts w:ascii="Trebuchet MS" w:hAnsi="Trebuchet MS" w:cs="Arial"/>
          <w:b/>
          <w:sz w:val="22"/>
          <w:szCs w:val="22"/>
          <w:lang w:val="es-ES"/>
        </w:rPr>
        <w:tab/>
      </w:r>
      <w:r w:rsidR="00603EF7">
        <w:rPr>
          <w:rFonts w:ascii="Trebuchet MS" w:hAnsi="Trebuchet MS" w:cs="Arial"/>
          <w:b/>
          <w:sz w:val="22"/>
          <w:szCs w:val="22"/>
          <w:lang w:val="es-ES"/>
        </w:rPr>
        <w:t xml:space="preserve">                                                             </w:t>
      </w:r>
      <w:r w:rsidRPr="00225159">
        <w:rPr>
          <w:rFonts w:ascii="Trebuchet MS" w:hAnsi="Trebuchet MS" w:cs="Arial"/>
          <w:b/>
          <w:sz w:val="22"/>
          <w:szCs w:val="22"/>
          <w:lang w:val="es-ES"/>
        </w:rPr>
        <w:t>ADMI</w:t>
      </w:r>
      <w:r w:rsidR="00603EF7">
        <w:rPr>
          <w:rFonts w:ascii="Trebuchet MS" w:hAnsi="Trebuchet MS" w:cs="Arial"/>
          <w:b/>
          <w:sz w:val="22"/>
          <w:szCs w:val="22"/>
          <w:lang w:val="es-ES"/>
        </w:rPr>
        <w:t>NI</w:t>
      </w:r>
      <w:r w:rsidRPr="00225159">
        <w:rPr>
          <w:rFonts w:ascii="Trebuchet MS" w:hAnsi="Trebuchet MS" w:cs="Arial"/>
          <w:b/>
          <w:sz w:val="22"/>
          <w:szCs w:val="22"/>
          <w:lang w:val="es-ES"/>
        </w:rPr>
        <w:t>STRATOR</w:t>
      </w:r>
      <w:r w:rsidRPr="00225159">
        <w:rPr>
          <w:rFonts w:ascii="Trebuchet MS" w:hAnsi="Trebuchet MS" w:cs="Arial"/>
          <w:b/>
          <w:sz w:val="22"/>
          <w:szCs w:val="22"/>
          <w:lang w:val="es-ES"/>
        </w:rPr>
        <w:tab/>
      </w:r>
    </w:p>
    <w:p w14:paraId="0BE27B4B" w14:textId="2AB7ACE9" w:rsidR="00225159" w:rsidRPr="00225159" w:rsidRDefault="00225159" w:rsidP="008C6F98">
      <w:pPr>
        <w:pStyle w:val="DefaultText"/>
        <w:spacing w:line="276" w:lineRule="auto"/>
        <w:jc w:val="both"/>
        <w:rPr>
          <w:rFonts w:ascii="Trebuchet MS" w:hAnsi="Trebuchet MS" w:cs="Arial"/>
          <w:b/>
          <w:sz w:val="22"/>
          <w:szCs w:val="22"/>
          <w:lang w:val="es-ES"/>
        </w:rPr>
      </w:pPr>
      <w:r w:rsidRPr="00225159">
        <w:rPr>
          <w:rFonts w:ascii="Trebuchet MS" w:hAnsi="Trebuchet MS" w:cs="Arial"/>
          <w:b/>
          <w:sz w:val="22"/>
          <w:szCs w:val="22"/>
          <w:lang w:val="es-ES"/>
        </w:rPr>
        <w:t xml:space="preserve">ing. </w:t>
      </w:r>
      <w:r w:rsidRPr="00225159">
        <w:rPr>
          <w:rFonts w:ascii="Trebuchet MS" w:hAnsi="Trebuchet MS" w:cs="Arial"/>
          <w:b/>
          <w:sz w:val="22"/>
          <w:szCs w:val="22"/>
        </w:rPr>
        <w:t xml:space="preserve">Sorin VLAD              </w:t>
      </w:r>
      <w:r w:rsidRPr="00225159">
        <w:rPr>
          <w:rFonts w:ascii="Trebuchet MS" w:hAnsi="Trebuchet MS" w:cs="Arial"/>
          <w:b/>
          <w:sz w:val="22"/>
          <w:szCs w:val="22"/>
          <w:lang w:val="es-ES"/>
        </w:rPr>
        <w:tab/>
        <w:t xml:space="preserve">                                       </w:t>
      </w:r>
      <w:r w:rsidR="00612044">
        <w:rPr>
          <w:rFonts w:ascii="Trebuchet MS" w:hAnsi="Trebuchet MS" w:cs="Arial"/>
          <w:b/>
          <w:sz w:val="22"/>
          <w:szCs w:val="22"/>
          <w:lang w:val="es-ES"/>
        </w:rPr>
        <w:t>.....................</w:t>
      </w:r>
    </w:p>
    <w:p w14:paraId="0AA0ABB7" w14:textId="77777777" w:rsidR="00225159" w:rsidRPr="00225159" w:rsidRDefault="00225159" w:rsidP="008C6F98">
      <w:pPr>
        <w:pStyle w:val="DefaultText"/>
        <w:spacing w:line="276" w:lineRule="auto"/>
        <w:jc w:val="both"/>
        <w:rPr>
          <w:rFonts w:ascii="Trebuchet MS" w:hAnsi="Trebuchet MS" w:cs="Arial"/>
          <w:sz w:val="22"/>
          <w:szCs w:val="22"/>
          <w:lang w:val="es-ES"/>
        </w:rPr>
      </w:pPr>
    </w:p>
    <w:p w14:paraId="50E83930" w14:textId="77777777" w:rsidR="00225159" w:rsidRPr="00225159" w:rsidRDefault="00225159" w:rsidP="008C6F98">
      <w:pPr>
        <w:pStyle w:val="DefaultText"/>
        <w:spacing w:line="276" w:lineRule="auto"/>
        <w:jc w:val="both"/>
        <w:rPr>
          <w:rFonts w:ascii="Trebuchet MS" w:hAnsi="Trebuchet MS" w:cs="Arial"/>
          <w:sz w:val="22"/>
          <w:szCs w:val="22"/>
          <w:lang w:val="es-ES"/>
        </w:rPr>
      </w:pPr>
    </w:p>
    <w:p w14:paraId="77E6B8A1"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DIRECTOR ECONOMIC</w:t>
      </w:r>
    </w:p>
    <w:p w14:paraId="694602A7"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ec. Liviu Calin SARA</w:t>
      </w:r>
    </w:p>
    <w:p w14:paraId="3DE0BEC6" w14:textId="77777777" w:rsidR="00225159" w:rsidRDefault="00225159" w:rsidP="008C6F98">
      <w:pPr>
        <w:pStyle w:val="DefaultText"/>
        <w:spacing w:line="276" w:lineRule="auto"/>
        <w:jc w:val="both"/>
        <w:rPr>
          <w:rFonts w:ascii="Trebuchet MS" w:hAnsi="Trebuchet MS" w:cs="Arial"/>
          <w:sz w:val="22"/>
          <w:szCs w:val="22"/>
          <w:lang w:val="es-ES"/>
        </w:rPr>
      </w:pPr>
    </w:p>
    <w:p w14:paraId="4F01F7C8" w14:textId="77777777" w:rsidR="00612044" w:rsidRPr="00225159" w:rsidRDefault="00612044" w:rsidP="008C6F98">
      <w:pPr>
        <w:pStyle w:val="DefaultText"/>
        <w:spacing w:line="276" w:lineRule="auto"/>
        <w:jc w:val="both"/>
        <w:rPr>
          <w:rFonts w:ascii="Trebuchet MS" w:hAnsi="Trebuchet MS" w:cs="Arial"/>
          <w:sz w:val="22"/>
          <w:szCs w:val="22"/>
          <w:lang w:val="es-ES"/>
        </w:rPr>
      </w:pPr>
    </w:p>
    <w:p w14:paraId="485D59E7"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VIZA CFP</w:t>
      </w:r>
      <w:r w:rsidRPr="00225159">
        <w:rPr>
          <w:rFonts w:ascii="Trebuchet MS" w:hAnsi="Trebuchet MS" w:cs="Arial"/>
          <w:sz w:val="22"/>
          <w:szCs w:val="22"/>
          <w:lang w:val="es-ES"/>
        </w:rPr>
        <w:tab/>
      </w:r>
    </w:p>
    <w:p w14:paraId="404EBE5F"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ec. Cornelia SECARA</w:t>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p>
    <w:p w14:paraId="27EA18FB" w14:textId="77777777" w:rsidR="00225159" w:rsidRDefault="00225159" w:rsidP="008C6F98">
      <w:pPr>
        <w:pStyle w:val="DefaultText"/>
        <w:spacing w:line="276" w:lineRule="auto"/>
        <w:jc w:val="both"/>
        <w:rPr>
          <w:rFonts w:ascii="Trebuchet MS" w:hAnsi="Trebuchet MS" w:cs="Arial"/>
          <w:sz w:val="22"/>
          <w:szCs w:val="22"/>
          <w:lang w:val="es-ES"/>
        </w:rPr>
      </w:pPr>
    </w:p>
    <w:p w14:paraId="1B3E619C" w14:textId="77777777" w:rsidR="00612044" w:rsidRPr="00225159" w:rsidRDefault="00612044" w:rsidP="008C6F98">
      <w:pPr>
        <w:pStyle w:val="DefaultText"/>
        <w:spacing w:line="276" w:lineRule="auto"/>
        <w:jc w:val="both"/>
        <w:rPr>
          <w:rFonts w:ascii="Trebuchet MS" w:hAnsi="Trebuchet MS" w:cs="Arial"/>
          <w:sz w:val="22"/>
          <w:szCs w:val="22"/>
          <w:lang w:val="es-ES"/>
        </w:rPr>
      </w:pPr>
    </w:p>
    <w:p w14:paraId="0A58A476" w14:textId="0EADF63A" w:rsidR="00225159" w:rsidRPr="00225159" w:rsidRDefault="00612044" w:rsidP="008C6F98">
      <w:pPr>
        <w:pStyle w:val="DefaultText"/>
        <w:spacing w:line="276" w:lineRule="auto"/>
        <w:jc w:val="both"/>
        <w:rPr>
          <w:rFonts w:ascii="Trebuchet MS" w:hAnsi="Trebuchet MS" w:cs="Arial"/>
          <w:sz w:val="22"/>
          <w:szCs w:val="22"/>
          <w:lang w:val="es-ES"/>
        </w:rPr>
      </w:pPr>
      <w:r>
        <w:rPr>
          <w:rFonts w:ascii="Trebuchet MS" w:hAnsi="Trebuchet MS" w:cs="Arial"/>
          <w:sz w:val="22"/>
          <w:szCs w:val="22"/>
          <w:lang w:val="es-ES"/>
        </w:rPr>
        <w:t xml:space="preserve">SERVICIU </w:t>
      </w:r>
      <w:r w:rsidR="00225159" w:rsidRPr="00225159">
        <w:rPr>
          <w:rFonts w:ascii="Trebuchet MS" w:hAnsi="Trebuchet MS" w:cs="Arial"/>
          <w:sz w:val="22"/>
          <w:szCs w:val="22"/>
          <w:lang w:val="es-ES"/>
        </w:rPr>
        <w:t xml:space="preserve"> JURIDIC</w:t>
      </w:r>
    </w:p>
    <w:p w14:paraId="05AA003D" w14:textId="77777777" w:rsidR="00225159" w:rsidRPr="00225159" w:rsidRDefault="00225159" w:rsidP="008C6F98">
      <w:pPr>
        <w:pStyle w:val="DefaultText"/>
        <w:spacing w:line="276" w:lineRule="auto"/>
        <w:jc w:val="both"/>
        <w:rPr>
          <w:rFonts w:ascii="Trebuchet MS" w:hAnsi="Trebuchet MS" w:cs="Arial"/>
          <w:sz w:val="22"/>
          <w:szCs w:val="22"/>
          <w:lang w:val="es-ES"/>
        </w:rPr>
      </w:pPr>
      <w:proofErr w:type="spellStart"/>
      <w:r w:rsidRPr="00225159">
        <w:rPr>
          <w:rFonts w:ascii="Trebuchet MS" w:hAnsi="Trebuchet MS" w:cs="Arial"/>
          <w:sz w:val="22"/>
          <w:szCs w:val="22"/>
        </w:rPr>
        <w:t>dr.jr</w:t>
      </w:r>
      <w:proofErr w:type="spellEnd"/>
      <w:r w:rsidRPr="00225159">
        <w:rPr>
          <w:rFonts w:ascii="Trebuchet MS" w:hAnsi="Trebuchet MS" w:cs="Arial"/>
          <w:sz w:val="22"/>
          <w:szCs w:val="22"/>
        </w:rPr>
        <w:t>. Alexandrina Camelia TOMUS</w:t>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t xml:space="preserve">     </w:t>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r w:rsidRPr="00225159">
        <w:rPr>
          <w:rFonts w:ascii="Trebuchet MS" w:hAnsi="Trebuchet MS" w:cs="Arial"/>
          <w:sz w:val="22"/>
          <w:szCs w:val="22"/>
          <w:lang w:val="es-ES"/>
        </w:rPr>
        <w:tab/>
      </w:r>
    </w:p>
    <w:p w14:paraId="65D7CE91" w14:textId="77777777" w:rsid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ab/>
      </w:r>
      <w:r w:rsidRPr="00225159">
        <w:rPr>
          <w:rFonts w:ascii="Trebuchet MS" w:hAnsi="Trebuchet MS" w:cs="Arial"/>
          <w:sz w:val="22"/>
          <w:szCs w:val="22"/>
          <w:lang w:val="es-ES"/>
        </w:rPr>
        <w:tab/>
      </w:r>
    </w:p>
    <w:p w14:paraId="70C99F30" w14:textId="77777777" w:rsidR="00612044" w:rsidRDefault="00612044" w:rsidP="008C6F98">
      <w:pPr>
        <w:pStyle w:val="DefaultText"/>
        <w:spacing w:line="276" w:lineRule="auto"/>
        <w:jc w:val="both"/>
        <w:rPr>
          <w:rFonts w:ascii="Trebuchet MS" w:hAnsi="Trebuchet MS" w:cs="Arial"/>
          <w:sz w:val="22"/>
          <w:szCs w:val="22"/>
          <w:lang w:val="es-ES"/>
        </w:rPr>
      </w:pPr>
    </w:p>
    <w:p w14:paraId="7A1EAD26" w14:textId="77777777" w:rsidR="00612044" w:rsidRPr="00225159" w:rsidRDefault="00612044" w:rsidP="008C6F98">
      <w:pPr>
        <w:pStyle w:val="DefaultText"/>
        <w:spacing w:line="276" w:lineRule="auto"/>
        <w:jc w:val="both"/>
        <w:rPr>
          <w:rFonts w:ascii="Trebuchet MS" w:hAnsi="Trebuchet MS" w:cs="Arial"/>
          <w:sz w:val="22"/>
          <w:szCs w:val="22"/>
          <w:lang w:val="es-ES"/>
        </w:rPr>
      </w:pPr>
    </w:p>
    <w:p w14:paraId="231C898A" w14:textId="77777777" w:rsidR="00225159" w:rsidRPr="00225159"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Sef serviciu AMLS</w:t>
      </w:r>
    </w:p>
    <w:p w14:paraId="097B5C45" w14:textId="77777777" w:rsidR="00603EF7" w:rsidRDefault="00225159" w:rsidP="008C6F98">
      <w:pPr>
        <w:pStyle w:val="DefaultText"/>
        <w:spacing w:line="276" w:lineRule="auto"/>
        <w:jc w:val="both"/>
        <w:rPr>
          <w:rFonts w:ascii="Trebuchet MS" w:hAnsi="Trebuchet MS" w:cs="Arial"/>
          <w:sz w:val="22"/>
          <w:szCs w:val="22"/>
          <w:lang w:val="es-ES"/>
        </w:rPr>
      </w:pPr>
      <w:r w:rsidRPr="00225159">
        <w:rPr>
          <w:rFonts w:ascii="Trebuchet MS" w:hAnsi="Trebuchet MS" w:cs="Arial"/>
          <w:sz w:val="22"/>
          <w:szCs w:val="22"/>
          <w:lang w:val="es-ES"/>
        </w:rPr>
        <w:t>ec. Jozsef SOMOGYI</w:t>
      </w:r>
    </w:p>
    <w:p w14:paraId="2054AB1E" w14:textId="77777777" w:rsidR="00612044" w:rsidRDefault="00612044" w:rsidP="008C6F98">
      <w:pPr>
        <w:pStyle w:val="DefaultText"/>
        <w:spacing w:line="276" w:lineRule="auto"/>
        <w:jc w:val="both"/>
        <w:rPr>
          <w:rFonts w:ascii="Trebuchet MS" w:hAnsi="Trebuchet MS" w:cs="Arial"/>
          <w:sz w:val="22"/>
          <w:szCs w:val="22"/>
          <w:lang w:val="es-ES"/>
        </w:rPr>
      </w:pPr>
    </w:p>
    <w:p w14:paraId="78BBD351" w14:textId="77777777" w:rsidR="00612044" w:rsidRDefault="00612044" w:rsidP="008C6F98">
      <w:pPr>
        <w:pStyle w:val="DefaultText"/>
        <w:spacing w:line="276" w:lineRule="auto"/>
        <w:jc w:val="both"/>
        <w:rPr>
          <w:rFonts w:ascii="Trebuchet MS" w:hAnsi="Trebuchet MS" w:cs="Arial"/>
          <w:sz w:val="22"/>
          <w:szCs w:val="22"/>
          <w:lang w:val="es-ES"/>
        </w:rPr>
      </w:pPr>
    </w:p>
    <w:p w14:paraId="12B548DC" w14:textId="77777777" w:rsidR="00612044" w:rsidRDefault="00612044" w:rsidP="008C6F98">
      <w:pPr>
        <w:pStyle w:val="DefaultText"/>
        <w:spacing w:line="276" w:lineRule="auto"/>
        <w:jc w:val="both"/>
        <w:rPr>
          <w:rFonts w:ascii="Trebuchet MS" w:hAnsi="Trebuchet MS" w:cs="Arial"/>
          <w:sz w:val="22"/>
          <w:szCs w:val="22"/>
          <w:lang w:val="es-ES"/>
        </w:rPr>
      </w:pPr>
    </w:p>
    <w:p w14:paraId="7EF1F47A" w14:textId="77777777" w:rsidR="00612044" w:rsidRDefault="00612044" w:rsidP="008C6F98">
      <w:pPr>
        <w:pStyle w:val="DefaultText"/>
        <w:spacing w:line="276" w:lineRule="auto"/>
        <w:jc w:val="both"/>
        <w:rPr>
          <w:rFonts w:ascii="Trebuchet MS" w:hAnsi="Trebuchet MS" w:cs="Arial"/>
          <w:sz w:val="22"/>
          <w:szCs w:val="22"/>
          <w:lang w:val="es-ES"/>
        </w:rPr>
      </w:pPr>
    </w:p>
    <w:p w14:paraId="478BA2FB" w14:textId="77777777" w:rsidR="00603EF7" w:rsidRDefault="00603EF7" w:rsidP="008C6F98">
      <w:pPr>
        <w:pStyle w:val="DefaultText"/>
        <w:spacing w:line="276" w:lineRule="auto"/>
        <w:jc w:val="both"/>
        <w:rPr>
          <w:rFonts w:ascii="Trebuchet MS" w:hAnsi="Trebuchet MS" w:cs="Arial"/>
          <w:i/>
          <w:iCs/>
          <w:color w:val="7F7F7F" w:themeColor="text1" w:themeTint="80"/>
          <w:sz w:val="20"/>
          <w:lang w:val="es-ES"/>
        </w:rPr>
      </w:pPr>
    </w:p>
    <w:p w14:paraId="7526F78A" w14:textId="454D74EE" w:rsidR="00603EF7" w:rsidRPr="00603EF7" w:rsidRDefault="00603EF7" w:rsidP="008C6F98">
      <w:pPr>
        <w:pStyle w:val="DefaultText"/>
        <w:spacing w:line="276" w:lineRule="auto"/>
        <w:jc w:val="both"/>
        <w:rPr>
          <w:rFonts w:ascii="Trebuchet MS" w:hAnsi="Trebuchet MS" w:cs="Arial"/>
          <w:sz w:val="22"/>
          <w:szCs w:val="22"/>
          <w:lang w:val="es-ES"/>
        </w:rPr>
      </w:pPr>
      <w:r>
        <w:rPr>
          <w:rFonts w:ascii="Trebuchet MS" w:hAnsi="Trebuchet MS" w:cs="Arial"/>
          <w:i/>
          <w:iCs/>
          <w:color w:val="7F7F7F" w:themeColor="text1" w:themeTint="80"/>
          <w:sz w:val="20"/>
          <w:lang w:val="es-ES"/>
        </w:rPr>
        <w:t>R</w:t>
      </w:r>
      <w:r w:rsidRPr="00603EF7">
        <w:rPr>
          <w:rFonts w:ascii="Trebuchet MS" w:hAnsi="Trebuchet MS" w:cs="Arial"/>
          <w:i/>
          <w:iCs/>
          <w:color w:val="7F7F7F" w:themeColor="text1" w:themeTint="80"/>
          <w:sz w:val="20"/>
          <w:lang w:val="es-ES"/>
        </w:rPr>
        <w:t>ed. ec. Mirza-Cecan Ioana, serv. AMLS</w:t>
      </w:r>
      <w:bookmarkEnd w:id="0"/>
    </w:p>
    <w:sectPr w:rsidR="00603EF7" w:rsidRPr="00603EF7" w:rsidSect="00A03C08">
      <w:headerReference w:type="default" r:id="rId8"/>
      <w:footerReference w:type="default" r:id="rId9"/>
      <w:headerReference w:type="first" r:id="rId10"/>
      <w:footerReference w:type="first" r:id="rId11"/>
      <w:pgSz w:w="12240" w:h="15840"/>
      <w:pgMar w:top="426" w:right="1080" w:bottom="284"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7CE5" w14:textId="77777777" w:rsidR="007E34BB" w:rsidRDefault="007E34BB" w:rsidP="00143ACD">
      <w:pPr>
        <w:spacing w:after="0" w:line="240" w:lineRule="auto"/>
      </w:pPr>
      <w:r>
        <w:separator/>
      </w:r>
    </w:p>
  </w:endnote>
  <w:endnote w:type="continuationSeparator" w:id="0">
    <w:p w14:paraId="6E081D94" w14:textId="77777777" w:rsidR="007E34BB" w:rsidRDefault="007E34BB"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Subsol"/>
      <w:jc w:val="right"/>
      <w:rPr>
        <w:rFonts w:ascii="Trebuchet MS" w:hAnsi="Trebuchet MS"/>
      </w:rPr>
    </w:pPr>
  </w:p>
  <w:p w14:paraId="4410F7E4" w14:textId="35AA5597" w:rsidR="0090061B" w:rsidRPr="00B83F02" w:rsidRDefault="006A6A62" w:rsidP="00AF1A3B">
    <w:pPr>
      <w:pStyle w:val="Subsol"/>
      <w:jc w:val="right"/>
      <w:rPr>
        <w:rFonts w:ascii="Trebuchet MS" w:hAnsi="Trebuchet MS"/>
        <w:sz w:val="16"/>
        <w:szCs w:val="16"/>
      </w:rPr>
    </w:pPr>
    <w:r w:rsidRPr="006A6A62">
      <w:rPr>
        <w:rFonts w:ascii="Trebuchet MS" w:hAnsi="Trebuchet MS"/>
        <w:sz w:val="16"/>
        <w:szCs w:val="16"/>
      </w:rPr>
      <w:t xml:space="preserve">Pagină </w:t>
    </w:r>
    <w:r w:rsidRPr="006A6A62">
      <w:rPr>
        <w:rFonts w:ascii="Trebuchet MS" w:hAnsi="Trebuchet MS"/>
        <w:b/>
        <w:bCs/>
        <w:sz w:val="16"/>
        <w:szCs w:val="16"/>
      </w:rPr>
      <w:fldChar w:fldCharType="begin"/>
    </w:r>
    <w:r w:rsidRPr="006A6A62">
      <w:rPr>
        <w:rFonts w:ascii="Trebuchet MS" w:hAnsi="Trebuchet MS"/>
        <w:b/>
        <w:bCs/>
        <w:sz w:val="16"/>
        <w:szCs w:val="16"/>
      </w:rPr>
      <w:instrText>PAGE  \* Arabic  \* MERGEFORMAT</w:instrText>
    </w:r>
    <w:r w:rsidRPr="006A6A62">
      <w:rPr>
        <w:rFonts w:ascii="Trebuchet MS" w:hAnsi="Trebuchet MS"/>
        <w:b/>
        <w:bCs/>
        <w:sz w:val="16"/>
        <w:szCs w:val="16"/>
      </w:rPr>
      <w:fldChar w:fldCharType="separate"/>
    </w:r>
    <w:r w:rsidRPr="006A6A62">
      <w:rPr>
        <w:rFonts w:ascii="Trebuchet MS" w:hAnsi="Trebuchet MS"/>
        <w:b/>
        <w:bCs/>
        <w:sz w:val="16"/>
        <w:szCs w:val="16"/>
      </w:rPr>
      <w:t>1</w:t>
    </w:r>
    <w:r w:rsidRPr="006A6A62">
      <w:rPr>
        <w:rFonts w:ascii="Trebuchet MS" w:hAnsi="Trebuchet MS"/>
        <w:b/>
        <w:bCs/>
        <w:sz w:val="16"/>
        <w:szCs w:val="16"/>
      </w:rPr>
      <w:fldChar w:fldCharType="end"/>
    </w:r>
    <w:r w:rsidRPr="006A6A62">
      <w:rPr>
        <w:rFonts w:ascii="Trebuchet MS" w:hAnsi="Trebuchet MS"/>
        <w:sz w:val="16"/>
        <w:szCs w:val="16"/>
      </w:rPr>
      <w:t xml:space="preserve"> din </w:t>
    </w:r>
    <w:r w:rsidRPr="006A6A62">
      <w:rPr>
        <w:rFonts w:ascii="Trebuchet MS" w:hAnsi="Trebuchet MS"/>
        <w:b/>
        <w:bCs/>
        <w:sz w:val="16"/>
        <w:szCs w:val="16"/>
      </w:rPr>
      <w:fldChar w:fldCharType="begin"/>
    </w:r>
    <w:r w:rsidRPr="006A6A62">
      <w:rPr>
        <w:rFonts w:ascii="Trebuchet MS" w:hAnsi="Trebuchet MS"/>
        <w:b/>
        <w:bCs/>
        <w:sz w:val="16"/>
        <w:szCs w:val="16"/>
      </w:rPr>
      <w:instrText>NUMPAGES  \* Arabic  \* MERGEFORMAT</w:instrText>
    </w:r>
    <w:r w:rsidRPr="006A6A62">
      <w:rPr>
        <w:rFonts w:ascii="Trebuchet MS" w:hAnsi="Trebuchet MS"/>
        <w:b/>
        <w:bCs/>
        <w:sz w:val="16"/>
        <w:szCs w:val="16"/>
      </w:rPr>
      <w:fldChar w:fldCharType="separate"/>
    </w:r>
    <w:r w:rsidRPr="006A6A62">
      <w:rPr>
        <w:rFonts w:ascii="Trebuchet MS" w:hAnsi="Trebuchet MS"/>
        <w:b/>
        <w:bCs/>
        <w:sz w:val="16"/>
        <w:szCs w:val="16"/>
      </w:rPr>
      <w:t>2</w:t>
    </w:r>
    <w:r w:rsidRPr="006A6A62">
      <w:rPr>
        <w:rFonts w:ascii="Trebuchet MS" w:hAnsi="Trebuchet MS"/>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65538C" w14:paraId="5F3BE8BD" w14:textId="77777777" w:rsidTr="0065538C">
            <w:trPr>
              <w:jc w:val="center"/>
            </w:trPr>
            <w:tc>
              <w:tcPr>
                <w:tcW w:w="6660" w:type="dxa"/>
                <w:hideMark/>
              </w:tcPr>
              <w:p w14:paraId="785FF007" w14:textId="6E507312" w:rsidR="003C3725" w:rsidRDefault="0065538C" w:rsidP="0065538C">
                <w:pPr>
                  <w:pStyle w:val="Subsol"/>
                  <w:spacing w:line="276" w:lineRule="auto"/>
                  <w:rPr>
                    <w:lang w:val="en-US"/>
                  </w:rPr>
                </w:pPr>
                <w:r>
                  <w:rPr>
                    <w:lang w:val="en-US"/>
                  </w:rPr>
                  <w:t xml:space="preserve"> </w:t>
                </w: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3C3725" w14:paraId="5C40DF06" w14:textId="77777777" w:rsidTr="0076438F">
                  <w:trPr>
                    <w:jc w:val="center"/>
                  </w:trPr>
                  <w:tc>
                    <w:tcPr>
                      <w:tcW w:w="6660" w:type="dxa"/>
                    </w:tcPr>
                    <w:p w14:paraId="6961C1A8" w14:textId="77777777" w:rsidR="003C3725" w:rsidRDefault="003C3725" w:rsidP="003C3725">
                      <w:pPr>
                        <w:pStyle w:val="Subsol"/>
                        <w:spacing w:line="276" w:lineRule="auto"/>
                        <w:rPr>
                          <w:rFonts w:ascii="Arial" w:hAnsi="Arial" w:cs="Arial"/>
                          <w:b/>
                          <w:sz w:val="16"/>
                          <w:szCs w:val="16"/>
                        </w:rPr>
                      </w:pPr>
                    </w:p>
                    <w:p w14:paraId="664F32C7" w14:textId="77777777" w:rsidR="003C3725" w:rsidRDefault="003C3725" w:rsidP="003C3725">
                      <w:pPr>
                        <w:pStyle w:val="Subsol"/>
                        <w:spacing w:line="276" w:lineRule="auto"/>
                        <w:rPr>
                          <w:rFonts w:ascii="Arial" w:hAnsi="Arial" w:cs="Arial"/>
                          <w:b/>
                          <w:sz w:val="16"/>
                          <w:szCs w:val="16"/>
                        </w:rPr>
                      </w:pPr>
                      <w:r w:rsidRPr="000B2749">
                        <w:rPr>
                          <w:rFonts w:ascii="Arial" w:hAnsi="Arial" w:cs="Arial"/>
                          <w:b/>
                          <w:sz w:val="16"/>
                          <w:szCs w:val="16"/>
                        </w:rPr>
                        <w:t xml:space="preserve">Adresă de corespondență: </w:t>
                      </w:r>
                    </w:p>
                    <w:p w14:paraId="075BF9F4" w14:textId="77777777" w:rsidR="003C3725" w:rsidRDefault="003C3725" w:rsidP="003C3725">
                      <w:pPr>
                        <w:pStyle w:val="Subsol"/>
                        <w:spacing w:line="276" w:lineRule="auto"/>
                        <w:rPr>
                          <w:rFonts w:ascii="Arial" w:hAnsi="Arial" w:cs="Arial"/>
                          <w:b/>
                          <w:sz w:val="16"/>
                          <w:szCs w:val="16"/>
                        </w:rPr>
                      </w:pPr>
                      <w:r>
                        <w:rPr>
                          <w:rFonts w:ascii="Arial" w:hAnsi="Arial" w:cs="Arial"/>
                          <w:sz w:val="16"/>
                          <w:szCs w:val="16"/>
                        </w:rPr>
                        <w:t xml:space="preserve">str. </w:t>
                      </w:r>
                      <w:proofErr w:type="spellStart"/>
                      <w:r>
                        <w:rPr>
                          <w:rFonts w:ascii="Arial" w:hAnsi="Arial" w:cs="Arial"/>
                          <w:sz w:val="16"/>
                          <w:szCs w:val="16"/>
                        </w:rPr>
                        <w:t>Koteles</w:t>
                      </w:r>
                      <w:proofErr w:type="spellEnd"/>
                      <w:r>
                        <w:rPr>
                          <w:rFonts w:ascii="Arial" w:hAnsi="Arial" w:cs="Arial"/>
                          <w:sz w:val="16"/>
                          <w:szCs w:val="16"/>
                        </w:rPr>
                        <w:t xml:space="preserve"> Samuel, nr. 33, C.P. 540057, Târgu Mureș, jud. Mureș</w:t>
                      </w:r>
                    </w:p>
                    <w:p w14:paraId="6E90AA34" w14:textId="77777777" w:rsidR="003C3725" w:rsidRDefault="003C3725" w:rsidP="003C3725">
                      <w:pPr>
                        <w:pStyle w:val="Subsol"/>
                        <w:spacing w:line="276" w:lineRule="auto"/>
                        <w:rPr>
                          <w:rFonts w:ascii="Arial" w:hAnsi="Arial" w:cs="Arial"/>
                          <w:sz w:val="16"/>
                          <w:szCs w:val="16"/>
                        </w:rPr>
                      </w:pPr>
                      <w:r>
                        <w:rPr>
                          <w:rFonts w:ascii="Arial" w:hAnsi="Arial" w:cs="Arial"/>
                          <w:sz w:val="16"/>
                          <w:szCs w:val="16"/>
                        </w:rPr>
                        <w:t>Tel: +4 0265 260 289 | +4 0265 205 200</w:t>
                      </w:r>
                    </w:p>
                    <w:p w14:paraId="3EDE7F4E" w14:textId="77777777" w:rsidR="003C3725" w:rsidRDefault="003C3725" w:rsidP="003C3725">
                      <w:pPr>
                        <w:pStyle w:val="Subsol"/>
                        <w:spacing w:line="276" w:lineRule="auto"/>
                        <w:rPr>
                          <w:rFonts w:ascii="Arial" w:hAnsi="Arial" w:cs="Arial"/>
                          <w:sz w:val="16"/>
                          <w:szCs w:val="16"/>
                        </w:rPr>
                      </w:pPr>
                      <w:r>
                        <w:rPr>
                          <w:rFonts w:ascii="Arial" w:hAnsi="Arial" w:cs="Arial"/>
                          <w:sz w:val="16"/>
                          <w:szCs w:val="16"/>
                        </w:rPr>
                        <w:t>Fax: +4 0265 264 290 | +4 0265 265 059</w:t>
                      </w:r>
                    </w:p>
                    <w:p w14:paraId="78C6BB42" w14:textId="77777777" w:rsidR="003C3725" w:rsidRDefault="003C3725" w:rsidP="003C3725">
                      <w:pPr>
                        <w:pStyle w:val="Subsol"/>
                        <w:spacing w:line="276" w:lineRule="auto"/>
                        <w:rPr>
                          <w:rFonts w:ascii="Arial" w:hAnsi="Arial" w:cs="Arial"/>
                          <w:sz w:val="16"/>
                          <w:szCs w:val="16"/>
                        </w:rPr>
                      </w:pPr>
                      <w:r>
                        <w:rPr>
                          <w:rFonts w:ascii="Arial" w:hAnsi="Arial" w:cs="Arial"/>
                          <w:sz w:val="16"/>
                          <w:szCs w:val="16"/>
                        </w:rPr>
                        <w:t>Email: registratura@dam.rowater.ro | dispecer@dam.rowater.ro</w:t>
                      </w:r>
                    </w:p>
                    <w:p w14:paraId="7B0AD0B4" w14:textId="77777777" w:rsidR="003C3725" w:rsidRDefault="003C3725" w:rsidP="003C3725">
                      <w:pPr>
                        <w:pStyle w:val="Subsol"/>
                        <w:spacing w:line="276" w:lineRule="auto"/>
                        <w:rPr>
                          <w:rFonts w:ascii="Arial" w:hAnsi="Arial" w:cs="Arial"/>
                          <w:sz w:val="16"/>
                          <w:szCs w:val="16"/>
                        </w:rPr>
                      </w:pPr>
                    </w:p>
                  </w:tc>
                  <w:tc>
                    <w:tcPr>
                      <w:tcW w:w="4410" w:type="dxa"/>
                    </w:tcPr>
                    <w:p w14:paraId="68F581CC" w14:textId="77777777" w:rsidR="003C3725" w:rsidRDefault="003C3725" w:rsidP="003C3725">
                      <w:pPr>
                        <w:pStyle w:val="Subsol"/>
                        <w:spacing w:line="276" w:lineRule="auto"/>
                        <w:jc w:val="right"/>
                        <w:rPr>
                          <w:rFonts w:ascii="Arial" w:hAnsi="Arial" w:cs="Arial"/>
                          <w:sz w:val="16"/>
                          <w:szCs w:val="16"/>
                        </w:rPr>
                      </w:pPr>
                      <w:r w:rsidRPr="00B6715B">
                        <w:rPr>
                          <w:rFonts w:ascii="Arial" w:hAnsi="Arial" w:cs="Arial"/>
                          <w:noProof/>
                          <w:sz w:val="16"/>
                          <w:szCs w:val="16"/>
                          <w:lang w:eastAsia="ro-RO"/>
                        </w:rPr>
                        <w:drawing>
                          <wp:anchor distT="0" distB="0" distL="114300" distR="114300" simplePos="0" relativeHeight="251661312" behindDoc="0" locked="0" layoutInCell="1" allowOverlap="1" wp14:anchorId="3FB8DEF8" wp14:editId="324E9840">
                            <wp:simplePos x="0" y="0"/>
                            <wp:positionH relativeFrom="margin">
                              <wp:posOffset>-4679035</wp:posOffset>
                            </wp:positionH>
                            <wp:positionV relativeFrom="paragraph">
                              <wp:posOffset>8107</wp:posOffset>
                            </wp:positionV>
                            <wp:extent cx="8552196" cy="45719"/>
                            <wp:effectExtent l="0" t="0" r="0" b="0"/>
                            <wp:wrapNone/>
                            <wp:docPr id="1972382407"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2D816B6B" w14:textId="77777777" w:rsidR="003C3725" w:rsidRPr="00BB3BD5" w:rsidRDefault="003C3725" w:rsidP="003C3725">
                      <w:pPr>
                        <w:pStyle w:val="Subsol"/>
                        <w:spacing w:line="276" w:lineRule="auto"/>
                        <w:jc w:val="right"/>
                        <w:rPr>
                          <w:rFonts w:ascii="Arial" w:hAnsi="Arial" w:cs="Arial"/>
                          <w:bCs/>
                          <w:sz w:val="16"/>
                          <w:szCs w:val="16"/>
                        </w:rPr>
                      </w:pPr>
                      <w:r w:rsidRPr="00BB3BD5">
                        <w:rPr>
                          <w:rFonts w:ascii="Arial" w:hAnsi="Arial" w:cs="Arial"/>
                          <w:bCs/>
                          <w:sz w:val="16"/>
                          <w:szCs w:val="16"/>
                        </w:rPr>
                        <w:t>C</w:t>
                      </w:r>
                      <w:r>
                        <w:rPr>
                          <w:rFonts w:ascii="Arial" w:hAnsi="Arial" w:cs="Arial"/>
                          <w:bCs/>
                          <w:sz w:val="16"/>
                          <w:szCs w:val="16"/>
                        </w:rPr>
                        <w:t>od Fiscal</w:t>
                      </w:r>
                      <w:r w:rsidRPr="00BB3BD5">
                        <w:rPr>
                          <w:rFonts w:ascii="Arial" w:hAnsi="Arial" w:cs="Arial"/>
                          <w:bCs/>
                          <w:sz w:val="16"/>
                          <w:szCs w:val="16"/>
                        </w:rPr>
                        <w:t>: RO</w:t>
                      </w:r>
                      <w:r>
                        <w:rPr>
                          <w:rFonts w:ascii="Arial" w:hAnsi="Arial" w:cs="Arial"/>
                          <w:bCs/>
                          <w:sz w:val="16"/>
                          <w:szCs w:val="16"/>
                        </w:rPr>
                        <w:t xml:space="preserve"> </w:t>
                      </w:r>
                      <w:r w:rsidRPr="00BB3BD5">
                        <w:rPr>
                          <w:rFonts w:ascii="Arial" w:hAnsi="Arial" w:cs="Arial"/>
                          <w:bCs/>
                          <w:sz w:val="16"/>
                          <w:szCs w:val="16"/>
                        </w:rPr>
                        <w:t>23719936</w:t>
                      </w:r>
                    </w:p>
                    <w:p w14:paraId="5902A875" w14:textId="77777777" w:rsidR="003C3725" w:rsidRDefault="003C3725" w:rsidP="003C3725">
                      <w:pPr>
                        <w:pStyle w:val="Subsol"/>
                        <w:spacing w:line="276" w:lineRule="auto"/>
                        <w:jc w:val="right"/>
                        <w:rPr>
                          <w:rFonts w:ascii="Arial" w:hAnsi="Arial" w:cs="Arial"/>
                          <w:bCs/>
                          <w:sz w:val="16"/>
                          <w:szCs w:val="16"/>
                        </w:rPr>
                      </w:pPr>
                      <w:r w:rsidRPr="00BB3BD5">
                        <w:rPr>
                          <w:rFonts w:ascii="Arial" w:hAnsi="Arial" w:cs="Arial"/>
                          <w:bCs/>
                          <w:sz w:val="16"/>
                          <w:szCs w:val="16"/>
                        </w:rPr>
                        <w:t>Cod IBAN: RO32</w:t>
                      </w:r>
                      <w:r>
                        <w:rPr>
                          <w:rFonts w:ascii="Arial" w:hAnsi="Arial" w:cs="Arial"/>
                          <w:bCs/>
                          <w:sz w:val="16"/>
                          <w:szCs w:val="16"/>
                        </w:rPr>
                        <w:t xml:space="preserve"> </w:t>
                      </w:r>
                      <w:r w:rsidRPr="00BB3BD5">
                        <w:rPr>
                          <w:rFonts w:ascii="Arial" w:hAnsi="Arial" w:cs="Arial"/>
                          <w:bCs/>
                          <w:sz w:val="16"/>
                          <w:szCs w:val="16"/>
                        </w:rPr>
                        <w:t>TREZ</w:t>
                      </w:r>
                      <w:r>
                        <w:rPr>
                          <w:rFonts w:ascii="Arial" w:hAnsi="Arial" w:cs="Arial"/>
                          <w:bCs/>
                          <w:sz w:val="16"/>
                          <w:szCs w:val="16"/>
                        </w:rPr>
                        <w:t xml:space="preserve"> </w:t>
                      </w:r>
                      <w:r w:rsidRPr="00BB3BD5">
                        <w:rPr>
                          <w:rFonts w:ascii="Arial" w:hAnsi="Arial" w:cs="Arial"/>
                          <w:bCs/>
                          <w:sz w:val="16"/>
                          <w:szCs w:val="16"/>
                        </w:rPr>
                        <w:t>4765</w:t>
                      </w:r>
                      <w:r>
                        <w:rPr>
                          <w:rFonts w:ascii="Arial" w:hAnsi="Arial" w:cs="Arial"/>
                          <w:bCs/>
                          <w:sz w:val="16"/>
                          <w:szCs w:val="16"/>
                        </w:rPr>
                        <w:t xml:space="preserve"> </w:t>
                      </w:r>
                      <w:r w:rsidRPr="00BB3BD5">
                        <w:rPr>
                          <w:rFonts w:ascii="Arial" w:hAnsi="Arial" w:cs="Arial"/>
                          <w:bCs/>
                          <w:sz w:val="16"/>
                          <w:szCs w:val="16"/>
                        </w:rPr>
                        <w:t>0220</w:t>
                      </w:r>
                      <w:r>
                        <w:rPr>
                          <w:rFonts w:ascii="Arial" w:hAnsi="Arial" w:cs="Arial"/>
                          <w:bCs/>
                          <w:sz w:val="16"/>
                          <w:szCs w:val="16"/>
                        </w:rPr>
                        <w:t xml:space="preserve"> </w:t>
                      </w:r>
                      <w:r w:rsidRPr="00BB3BD5">
                        <w:rPr>
                          <w:rFonts w:ascii="Arial" w:hAnsi="Arial" w:cs="Arial"/>
                          <w:bCs/>
                          <w:sz w:val="16"/>
                          <w:szCs w:val="16"/>
                        </w:rPr>
                        <w:t>1X01</w:t>
                      </w:r>
                      <w:r>
                        <w:rPr>
                          <w:rFonts w:ascii="Arial" w:hAnsi="Arial" w:cs="Arial"/>
                          <w:bCs/>
                          <w:sz w:val="16"/>
                          <w:szCs w:val="16"/>
                        </w:rPr>
                        <w:t xml:space="preserve"> </w:t>
                      </w:r>
                      <w:r w:rsidRPr="00BB3BD5">
                        <w:rPr>
                          <w:rFonts w:ascii="Arial" w:hAnsi="Arial" w:cs="Arial"/>
                          <w:bCs/>
                          <w:sz w:val="16"/>
                          <w:szCs w:val="16"/>
                        </w:rPr>
                        <w:t>4909</w:t>
                      </w:r>
                    </w:p>
                    <w:p w14:paraId="5605805F" w14:textId="77777777" w:rsidR="003C3725" w:rsidRDefault="003C3725" w:rsidP="003C3725">
                      <w:pPr>
                        <w:pStyle w:val="Subsol"/>
                        <w:spacing w:line="276" w:lineRule="auto"/>
                        <w:jc w:val="right"/>
                        <w:rPr>
                          <w:rFonts w:ascii="Arial" w:hAnsi="Arial" w:cs="Arial"/>
                          <w:sz w:val="16"/>
                          <w:szCs w:val="16"/>
                        </w:rPr>
                      </w:pPr>
                      <w:r w:rsidRPr="00BB3BD5">
                        <w:rPr>
                          <w:rFonts w:ascii="Arial" w:hAnsi="Arial" w:cs="Arial"/>
                          <w:bCs/>
                          <w:sz w:val="16"/>
                          <w:szCs w:val="16"/>
                        </w:rPr>
                        <w:t>Trezoreria Târgu Mureș</w:t>
                      </w:r>
                    </w:p>
                    <w:p w14:paraId="2C1A9D9F" w14:textId="77777777" w:rsidR="003C3725" w:rsidRDefault="003C3725" w:rsidP="003C3725">
                      <w:pPr>
                        <w:pStyle w:val="Subsol"/>
                        <w:spacing w:line="276" w:lineRule="auto"/>
                        <w:jc w:val="right"/>
                        <w:rPr>
                          <w:rFonts w:ascii="Arial" w:hAnsi="Arial" w:cs="Arial"/>
                          <w:sz w:val="16"/>
                          <w:szCs w:val="16"/>
                        </w:rPr>
                      </w:pPr>
                    </w:p>
                    <w:p w14:paraId="141D9FD3" w14:textId="77777777" w:rsidR="003C3725" w:rsidRDefault="003C3725" w:rsidP="003C3725">
                      <w:pPr>
                        <w:pStyle w:val="Subsol"/>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4F892AEE" w14:textId="77777777" w:rsidR="003C3725" w:rsidRDefault="003C3725" w:rsidP="003C3725">
                      <w:pPr>
                        <w:pStyle w:val="Subsol"/>
                        <w:spacing w:line="276" w:lineRule="auto"/>
                        <w:jc w:val="right"/>
                        <w:rPr>
                          <w:rFonts w:ascii="Arial" w:hAnsi="Arial" w:cs="Arial"/>
                          <w:sz w:val="16"/>
                          <w:szCs w:val="16"/>
                        </w:rPr>
                      </w:pPr>
                    </w:p>
                  </w:tc>
                </w:tr>
              </w:tbl>
              <w:p w14:paraId="4442452E" w14:textId="1F5B759F" w:rsidR="0065538C" w:rsidRDefault="0065538C" w:rsidP="0065538C">
                <w:pPr>
                  <w:pStyle w:val="Subsol"/>
                  <w:spacing w:line="276" w:lineRule="auto"/>
                  <w:rPr>
                    <w:rFonts w:ascii="Arial" w:hAnsi="Arial" w:cs="Arial"/>
                    <w:sz w:val="16"/>
                    <w:szCs w:val="16"/>
                    <w:lang w:val="en-US"/>
                  </w:rPr>
                </w:pPr>
              </w:p>
            </w:tc>
            <w:tc>
              <w:tcPr>
                <w:tcW w:w="4410" w:type="dxa"/>
              </w:tcPr>
              <w:p w14:paraId="3D64CDE7" w14:textId="77777777" w:rsidR="0065538C" w:rsidRDefault="0065538C" w:rsidP="0065538C">
                <w:pPr>
                  <w:pStyle w:val="Subsol"/>
                  <w:spacing w:line="276" w:lineRule="auto"/>
                  <w:jc w:val="right"/>
                  <w:rPr>
                    <w:rFonts w:ascii="Arial" w:hAnsi="Arial" w:cs="Arial"/>
                    <w:sz w:val="16"/>
                    <w:szCs w:val="16"/>
                  </w:rPr>
                </w:pPr>
              </w:p>
            </w:tc>
          </w:tr>
        </w:tbl>
        <w:p w14:paraId="6F05B1DD" w14:textId="5543EEB4" w:rsidR="00AF1A3B" w:rsidRPr="00B6715B" w:rsidRDefault="00AF1A3B" w:rsidP="00AF1A3B">
          <w:pPr>
            <w:pStyle w:val="Subsol"/>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Subsol"/>
            <w:spacing w:line="276" w:lineRule="auto"/>
            <w:jc w:val="right"/>
            <w:rPr>
              <w:rFonts w:ascii="Arial" w:hAnsi="Arial" w:cs="Arial"/>
              <w:sz w:val="16"/>
              <w:szCs w:val="16"/>
            </w:rPr>
          </w:pPr>
        </w:p>
      </w:tc>
    </w:tr>
  </w:tbl>
  <w:p w14:paraId="16664DF5" w14:textId="5E1135A5" w:rsidR="004C0CE7" w:rsidRDefault="004C0CE7" w:rsidP="0049173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59F5" w14:textId="77777777" w:rsidR="007E34BB" w:rsidRDefault="007E34BB" w:rsidP="00143ACD">
      <w:pPr>
        <w:spacing w:after="0" w:line="240" w:lineRule="auto"/>
      </w:pPr>
      <w:r>
        <w:separator/>
      </w:r>
    </w:p>
  </w:footnote>
  <w:footnote w:type="continuationSeparator" w:id="0">
    <w:p w14:paraId="63E8F456" w14:textId="77777777" w:rsidR="007E34BB" w:rsidRDefault="007E34BB"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3C0DADDD" w:rsidR="0005498F" w:rsidRDefault="00A30B56" w:rsidP="00A30B56">
    <w:pPr>
      <w:pStyle w:val="Antet"/>
    </w:pPr>
    <w:bookmarkStart w:id="2" w:name="_Hlk156290260"/>
    <w:bookmarkStart w:id="3" w:name="_Hlk156290261"/>
    <w:r>
      <w:rPr>
        <w:noProof/>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46511626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179826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5447D3">
      <w:rPr>
        <w:noProof/>
      </w:rPr>
      <w:drawing>
        <wp:inline distT="0" distB="0" distL="0" distR="0" wp14:anchorId="73D3D026" wp14:editId="2D2E5755">
          <wp:extent cx="2438400" cy="891561"/>
          <wp:effectExtent l="0" t="0" r="0" b="0"/>
          <wp:docPr id="2091367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5938141"/>
                  <pic:cNvPicPr/>
                </pic:nvPicPr>
                <pic:blipFill>
                  <a:blip r:embed="rId3">
                    <a:extLst>
                      <a:ext uri="{28A0092B-C50C-407E-A947-70E740481C1C}">
                        <a14:useLocalDpi xmlns:a14="http://schemas.microsoft.com/office/drawing/2010/main" val="0"/>
                      </a:ext>
                    </a:extLst>
                  </a:blip>
                  <a:stretch>
                    <a:fillRect/>
                  </a:stretch>
                </pic:blipFill>
                <pic:spPr>
                  <a:xfrm>
                    <a:off x="0" y="0"/>
                    <a:ext cx="2481843" cy="907445"/>
                  </a:xfrm>
                  <a:prstGeom prst="rect">
                    <a:avLst/>
                  </a:prstGeom>
                </pic:spPr>
              </pic:pic>
            </a:graphicData>
          </a:graphic>
        </wp:inline>
      </w:drawing>
    </w:r>
    <w:r w:rsidR="00F50152">
      <w:rPr>
        <w:noProof/>
      </w:rPr>
      <w:t xml:space="preserve">                                           </w:t>
    </w:r>
  </w:p>
  <w:bookmarkEnd w:id="2"/>
  <w:bookmarkEnd w:id="3"/>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A0A22"/>
    <w:multiLevelType w:val="hybridMultilevel"/>
    <w:tmpl w:val="B2FE3456"/>
    <w:lvl w:ilvl="0" w:tplc="AD8C874C">
      <w:start w:val="1"/>
      <w:numFmt w:val="bullet"/>
      <w:lvlText w:val=""/>
      <w:lvlJc w:val="left"/>
      <w:pPr>
        <w:tabs>
          <w:tab w:val="num" w:pos="340"/>
        </w:tabs>
        <w:ind w:firstLine="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62007714">
    <w:abstractNumId w:val="2"/>
  </w:num>
  <w:num w:numId="2" w16cid:durableId="690104665">
    <w:abstractNumId w:val="1"/>
  </w:num>
  <w:num w:numId="3" w16cid:durableId="1786265647">
    <w:abstractNumId w:val="3"/>
  </w:num>
  <w:num w:numId="4" w16cid:durableId="145432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27C2D"/>
    <w:rsid w:val="00042469"/>
    <w:rsid w:val="0005498F"/>
    <w:rsid w:val="00080317"/>
    <w:rsid w:val="00092EE1"/>
    <w:rsid w:val="000E49CC"/>
    <w:rsid w:val="00121C7F"/>
    <w:rsid w:val="001221BB"/>
    <w:rsid w:val="00143ACD"/>
    <w:rsid w:val="00187C42"/>
    <w:rsid w:val="001B47C8"/>
    <w:rsid w:val="001C2B1B"/>
    <w:rsid w:val="001C587D"/>
    <w:rsid w:val="001F7E80"/>
    <w:rsid w:val="00201221"/>
    <w:rsid w:val="00205728"/>
    <w:rsid w:val="00207E85"/>
    <w:rsid w:val="00225159"/>
    <w:rsid w:val="00244B65"/>
    <w:rsid w:val="002804D7"/>
    <w:rsid w:val="00291EAA"/>
    <w:rsid w:val="002B29B4"/>
    <w:rsid w:val="002B2DDA"/>
    <w:rsid w:val="002F7CA5"/>
    <w:rsid w:val="00312634"/>
    <w:rsid w:val="00323E25"/>
    <w:rsid w:val="0035182A"/>
    <w:rsid w:val="00354326"/>
    <w:rsid w:val="00365258"/>
    <w:rsid w:val="00366038"/>
    <w:rsid w:val="00370E2B"/>
    <w:rsid w:val="0037622D"/>
    <w:rsid w:val="003A5E16"/>
    <w:rsid w:val="003A5ED5"/>
    <w:rsid w:val="003C3725"/>
    <w:rsid w:val="003D0295"/>
    <w:rsid w:val="003F5ED1"/>
    <w:rsid w:val="004035E5"/>
    <w:rsid w:val="00424A44"/>
    <w:rsid w:val="00431D85"/>
    <w:rsid w:val="00432604"/>
    <w:rsid w:val="004466B6"/>
    <w:rsid w:val="00447C28"/>
    <w:rsid w:val="004672F1"/>
    <w:rsid w:val="00472318"/>
    <w:rsid w:val="00482EF6"/>
    <w:rsid w:val="00491735"/>
    <w:rsid w:val="004B7417"/>
    <w:rsid w:val="004C0CE7"/>
    <w:rsid w:val="004C7186"/>
    <w:rsid w:val="004D5ECD"/>
    <w:rsid w:val="00504898"/>
    <w:rsid w:val="005151AF"/>
    <w:rsid w:val="0053065D"/>
    <w:rsid w:val="005447D3"/>
    <w:rsid w:val="0056173A"/>
    <w:rsid w:val="00573C7E"/>
    <w:rsid w:val="005A03EA"/>
    <w:rsid w:val="005A359B"/>
    <w:rsid w:val="005A4985"/>
    <w:rsid w:val="005D4E23"/>
    <w:rsid w:val="00603EF7"/>
    <w:rsid w:val="00612044"/>
    <w:rsid w:val="00651235"/>
    <w:rsid w:val="0065538C"/>
    <w:rsid w:val="00676E52"/>
    <w:rsid w:val="00692494"/>
    <w:rsid w:val="006A1F00"/>
    <w:rsid w:val="006A6A62"/>
    <w:rsid w:val="006C1F1E"/>
    <w:rsid w:val="006D5AF3"/>
    <w:rsid w:val="006D65DB"/>
    <w:rsid w:val="006E69BB"/>
    <w:rsid w:val="00712B19"/>
    <w:rsid w:val="00716AB1"/>
    <w:rsid w:val="00744816"/>
    <w:rsid w:val="0076721B"/>
    <w:rsid w:val="007739DC"/>
    <w:rsid w:val="00777334"/>
    <w:rsid w:val="0079014D"/>
    <w:rsid w:val="0079288B"/>
    <w:rsid w:val="007A7D63"/>
    <w:rsid w:val="007D391A"/>
    <w:rsid w:val="007D3AFB"/>
    <w:rsid w:val="007D4A5C"/>
    <w:rsid w:val="007D4C04"/>
    <w:rsid w:val="007E1A65"/>
    <w:rsid w:val="007E34BB"/>
    <w:rsid w:val="007F3033"/>
    <w:rsid w:val="0080164D"/>
    <w:rsid w:val="0081504B"/>
    <w:rsid w:val="008507D9"/>
    <w:rsid w:val="008724D8"/>
    <w:rsid w:val="00872DA2"/>
    <w:rsid w:val="008C6F98"/>
    <w:rsid w:val="008C7811"/>
    <w:rsid w:val="008D246C"/>
    <w:rsid w:val="008E5771"/>
    <w:rsid w:val="008E73A4"/>
    <w:rsid w:val="0090061B"/>
    <w:rsid w:val="0091429A"/>
    <w:rsid w:val="009142A5"/>
    <w:rsid w:val="009214EE"/>
    <w:rsid w:val="009259CF"/>
    <w:rsid w:val="00947570"/>
    <w:rsid w:val="009564D8"/>
    <w:rsid w:val="00966457"/>
    <w:rsid w:val="0098656E"/>
    <w:rsid w:val="00992450"/>
    <w:rsid w:val="009A5715"/>
    <w:rsid w:val="009B480A"/>
    <w:rsid w:val="009C76AD"/>
    <w:rsid w:val="00A02355"/>
    <w:rsid w:val="00A03C08"/>
    <w:rsid w:val="00A0719A"/>
    <w:rsid w:val="00A14BA1"/>
    <w:rsid w:val="00A30B56"/>
    <w:rsid w:val="00A30EA6"/>
    <w:rsid w:val="00A3638B"/>
    <w:rsid w:val="00A433B2"/>
    <w:rsid w:val="00A50706"/>
    <w:rsid w:val="00A52A36"/>
    <w:rsid w:val="00A71E36"/>
    <w:rsid w:val="00A81707"/>
    <w:rsid w:val="00A84836"/>
    <w:rsid w:val="00A9688B"/>
    <w:rsid w:val="00AB24C0"/>
    <w:rsid w:val="00AC04D1"/>
    <w:rsid w:val="00AF0844"/>
    <w:rsid w:val="00AF1A3B"/>
    <w:rsid w:val="00B14F98"/>
    <w:rsid w:val="00B166C8"/>
    <w:rsid w:val="00B83F02"/>
    <w:rsid w:val="00BD7E45"/>
    <w:rsid w:val="00BE0746"/>
    <w:rsid w:val="00BE4B47"/>
    <w:rsid w:val="00BF19D7"/>
    <w:rsid w:val="00BF31D7"/>
    <w:rsid w:val="00C11182"/>
    <w:rsid w:val="00C1236D"/>
    <w:rsid w:val="00C47892"/>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8381D"/>
    <w:rsid w:val="00D8550D"/>
    <w:rsid w:val="00DB6577"/>
    <w:rsid w:val="00DC37BC"/>
    <w:rsid w:val="00DD3455"/>
    <w:rsid w:val="00DD7122"/>
    <w:rsid w:val="00DE792C"/>
    <w:rsid w:val="00E2653E"/>
    <w:rsid w:val="00E349D3"/>
    <w:rsid w:val="00E361DF"/>
    <w:rsid w:val="00E458D3"/>
    <w:rsid w:val="00E50209"/>
    <w:rsid w:val="00E82CD9"/>
    <w:rsid w:val="00E84F3C"/>
    <w:rsid w:val="00E85ECA"/>
    <w:rsid w:val="00E9469A"/>
    <w:rsid w:val="00EB7C04"/>
    <w:rsid w:val="00ED378F"/>
    <w:rsid w:val="00ED395A"/>
    <w:rsid w:val="00EE5657"/>
    <w:rsid w:val="00EF01D7"/>
    <w:rsid w:val="00F1136B"/>
    <w:rsid w:val="00F32DF1"/>
    <w:rsid w:val="00F50152"/>
    <w:rsid w:val="00F5290F"/>
    <w:rsid w:val="00F62140"/>
    <w:rsid w:val="00F80F5F"/>
    <w:rsid w:val="00F844C8"/>
    <w:rsid w:val="00FB5C16"/>
    <w:rsid w:val="00FD33A1"/>
    <w:rsid w:val="00FF1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iuneNerezolvat">
    <w:name w:val="Unresolved Mention"/>
    <w:basedOn w:val="Fontdeparagrafimplicit"/>
    <w:uiPriority w:val="99"/>
    <w:semiHidden/>
    <w:unhideWhenUsed/>
    <w:rsid w:val="00B83F02"/>
    <w:rPr>
      <w:color w:val="605E5C"/>
      <w:shd w:val="clear" w:color="auto" w:fill="E1DFDD"/>
    </w:rPr>
  </w:style>
  <w:style w:type="character" w:styleId="Robust">
    <w:name w:val="Strong"/>
    <w:basedOn w:val="Fontdeparagrafimplicit"/>
    <w:uiPriority w:val="22"/>
    <w:qFormat/>
    <w:rsid w:val="004D5ECD"/>
    <w:rPr>
      <w:b/>
      <w:bCs/>
    </w:rPr>
  </w:style>
  <w:style w:type="paragraph" w:customStyle="1" w:styleId="DefaultText">
    <w:name w:val="Default Text"/>
    <w:basedOn w:val="Normal"/>
    <w:link w:val="DefaultTextChar"/>
    <w:uiPriority w:val="99"/>
    <w:rsid w:val="00225159"/>
    <w:pPr>
      <w:suppressAutoHyphens/>
      <w:overflowPunct w:val="0"/>
      <w:autoSpaceDE w:val="0"/>
      <w:spacing w:after="0" w:line="240" w:lineRule="auto"/>
      <w:textAlignment w:val="baseline"/>
    </w:pPr>
    <w:rPr>
      <w:rFonts w:ascii="Times New Roman" w:eastAsia="Times New Roman" w:hAnsi="Times New Roman" w:cs="Times New Roman"/>
      <w:sz w:val="24"/>
      <w:szCs w:val="20"/>
      <w:lang w:val="en-US" w:eastAsia="ar-SA"/>
      <w14:ligatures w14:val="none"/>
    </w:rPr>
  </w:style>
  <w:style w:type="paragraph" w:customStyle="1" w:styleId="DefaultText2">
    <w:name w:val="Default Text:2"/>
    <w:basedOn w:val="Normal"/>
    <w:link w:val="DefaultText2Char"/>
    <w:rsid w:val="00225159"/>
    <w:pPr>
      <w:suppressAutoHyphens/>
      <w:spacing w:after="0" w:line="240" w:lineRule="auto"/>
    </w:pPr>
    <w:rPr>
      <w:rFonts w:ascii="Times New Roman" w:eastAsia="Times New Roman" w:hAnsi="Times New Roman" w:cs="Times New Roman"/>
      <w:sz w:val="24"/>
      <w:szCs w:val="20"/>
      <w:lang w:val="en-US" w:eastAsia="ar-SA"/>
      <w14:ligatures w14:val="none"/>
    </w:rPr>
  </w:style>
  <w:style w:type="paragraph" w:customStyle="1" w:styleId="DefaultText1">
    <w:name w:val="Default Text:1"/>
    <w:basedOn w:val="Normal"/>
    <w:link w:val="DefaultText1Char"/>
    <w:rsid w:val="00225159"/>
    <w:pPr>
      <w:suppressAutoHyphens/>
      <w:spacing w:after="0" w:line="240" w:lineRule="auto"/>
    </w:pPr>
    <w:rPr>
      <w:rFonts w:ascii="Times New Roman" w:eastAsia="Times New Roman" w:hAnsi="Times New Roman" w:cs="Times New Roman"/>
      <w:sz w:val="24"/>
      <w:szCs w:val="20"/>
      <w:lang w:val="en-US" w:eastAsia="ar-SA"/>
      <w14:ligatures w14:val="none"/>
    </w:rPr>
  </w:style>
  <w:style w:type="character" w:customStyle="1" w:styleId="DefaultTextChar">
    <w:name w:val="Default Text Char"/>
    <w:link w:val="DefaultText"/>
    <w:uiPriority w:val="99"/>
    <w:locked/>
    <w:rsid w:val="00225159"/>
    <w:rPr>
      <w:rFonts w:ascii="Times New Roman" w:eastAsia="Times New Roman" w:hAnsi="Times New Roman" w:cs="Times New Roman"/>
      <w:sz w:val="24"/>
      <w:szCs w:val="20"/>
      <w:lang w:val="en-US" w:eastAsia="ar-SA"/>
      <w14:ligatures w14:val="none"/>
    </w:rPr>
  </w:style>
  <w:style w:type="character" w:customStyle="1" w:styleId="DefaultText2Char">
    <w:name w:val="Default Text:2 Char"/>
    <w:link w:val="DefaultText2"/>
    <w:locked/>
    <w:rsid w:val="00225159"/>
    <w:rPr>
      <w:rFonts w:ascii="Times New Roman" w:eastAsia="Times New Roman" w:hAnsi="Times New Roman" w:cs="Times New Roman"/>
      <w:sz w:val="24"/>
      <w:szCs w:val="20"/>
      <w:lang w:val="en-US" w:eastAsia="ar-SA"/>
      <w14:ligatures w14:val="none"/>
    </w:rPr>
  </w:style>
  <w:style w:type="character" w:customStyle="1" w:styleId="DefaultText1Char">
    <w:name w:val="Default Text:1 Char"/>
    <w:basedOn w:val="Fontdeparagrafimplicit"/>
    <w:link w:val="DefaultText1"/>
    <w:locked/>
    <w:rsid w:val="00225159"/>
    <w:rPr>
      <w:rFonts w:ascii="Times New Roman" w:eastAsia="Times New Roman" w:hAnsi="Times New Roman" w:cs="Times New Roman"/>
      <w:sz w:val="24"/>
      <w:szCs w:val="20"/>
      <w:lang w:val="en-US" w:eastAsia="ar-SA"/>
      <w14:ligatures w14:val="none"/>
    </w:rPr>
  </w:style>
  <w:style w:type="character" w:customStyle="1" w:styleId="CorptextCaracter">
    <w:name w:val="Corp text Caracter"/>
    <w:basedOn w:val="Fontdeparagrafimplicit"/>
    <w:link w:val="Corptext"/>
    <w:rsid w:val="00225159"/>
    <w:rPr>
      <w:rFonts w:ascii="Segoe UI" w:eastAsia="Segoe UI" w:hAnsi="Segoe UI" w:cs="Segoe UI"/>
      <w:sz w:val="16"/>
      <w:szCs w:val="16"/>
      <w:shd w:val="clear" w:color="auto" w:fill="FFFFFF"/>
    </w:rPr>
  </w:style>
  <w:style w:type="paragraph" w:styleId="Corptext">
    <w:name w:val="Body Text"/>
    <w:basedOn w:val="Normal"/>
    <w:link w:val="CorptextCaracter"/>
    <w:qFormat/>
    <w:rsid w:val="00225159"/>
    <w:pPr>
      <w:widowControl w:val="0"/>
      <w:shd w:val="clear" w:color="auto" w:fill="FFFFFF"/>
      <w:spacing w:after="0" w:line="271" w:lineRule="auto"/>
      <w:ind w:firstLine="20"/>
      <w:jc w:val="both"/>
    </w:pPr>
    <w:rPr>
      <w:rFonts w:ascii="Segoe UI" w:eastAsia="Segoe UI" w:hAnsi="Segoe UI" w:cs="Segoe UI"/>
      <w:sz w:val="16"/>
      <w:szCs w:val="16"/>
    </w:rPr>
  </w:style>
  <w:style w:type="character" w:customStyle="1" w:styleId="CorptextCaracter1">
    <w:name w:val="Corp text Caracter1"/>
    <w:basedOn w:val="Fontdeparagrafimplicit"/>
    <w:uiPriority w:val="99"/>
    <w:semiHidden/>
    <w:rsid w:val="0022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831870413">
      <w:bodyDiv w:val="1"/>
      <w:marLeft w:val="0"/>
      <w:marRight w:val="0"/>
      <w:marTop w:val="0"/>
      <w:marBottom w:val="0"/>
      <w:divBdr>
        <w:top w:val="none" w:sz="0" w:space="0" w:color="auto"/>
        <w:left w:val="none" w:sz="0" w:space="0" w:color="auto"/>
        <w:bottom w:val="none" w:sz="0" w:space="0" w:color="auto"/>
        <w:right w:val="none" w:sz="0" w:space="0" w:color="auto"/>
      </w:divBdr>
    </w:div>
    <w:div w:id="2118328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2583</Words>
  <Characters>14724</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Ioana CECAN</cp:lastModifiedBy>
  <cp:revision>3</cp:revision>
  <cp:lastPrinted>2024-03-04T09:57:00Z</cp:lastPrinted>
  <dcterms:created xsi:type="dcterms:W3CDTF">2025-04-14T05:54:00Z</dcterms:created>
  <dcterms:modified xsi:type="dcterms:W3CDTF">2025-04-14T05:58:00Z</dcterms:modified>
</cp:coreProperties>
</file>