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53ED" w:rsidRPr="00A92C7F" w:rsidRDefault="00D84640" w:rsidP="00A92C7F">
      <w:pPr>
        <w:tabs>
          <w:tab w:val="left" w:pos="3400"/>
        </w:tabs>
        <w:spacing w:line="300" w:lineRule="auto"/>
        <w:contextualSpacing/>
        <w:jc w:val="both"/>
        <w:rPr>
          <w:rFonts w:ascii="Trebuchet MS" w:hAnsi="Trebuchet MS"/>
          <w:b/>
          <w:bCs/>
          <w:lang w:val="es-ES"/>
        </w:rPr>
      </w:pPr>
      <w:bookmarkStart w:id="0" w:name="_Hlk158117660"/>
      <w:r w:rsidRPr="000F08AC">
        <w:rPr>
          <w:rFonts w:ascii="Trebuchet MS" w:hAnsi="Trebuchet MS"/>
          <w:b/>
          <w:bCs/>
          <w:lang w:val="es-ES"/>
        </w:rPr>
        <w:t>Sistemul de Gospod</w:t>
      </w:r>
      <w:r w:rsidR="008B6706" w:rsidRPr="000F08AC">
        <w:rPr>
          <w:rFonts w:ascii="Trebuchet MS" w:hAnsi="Trebuchet MS"/>
          <w:b/>
          <w:bCs/>
          <w:lang w:val="es-ES"/>
        </w:rPr>
        <w:t>ă</w:t>
      </w:r>
      <w:r w:rsidRPr="000F08AC">
        <w:rPr>
          <w:rFonts w:ascii="Trebuchet MS" w:hAnsi="Trebuchet MS"/>
          <w:b/>
          <w:bCs/>
          <w:lang w:val="es-ES"/>
        </w:rPr>
        <w:t xml:space="preserve">rire a Apelor </w:t>
      </w:r>
      <w:r w:rsidR="00803D14" w:rsidRPr="000F08AC">
        <w:rPr>
          <w:rFonts w:ascii="Trebuchet MS" w:hAnsi="Trebuchet MS"/>
          <w:b/>
          <w:bCs/>
          <w:lang w:val="es-ES"/>
        </w:rPr>
        <w:t>Arad</w:t>
      </w:r>
    </w:p>
    <w:p w:rsidR="006753ED" w:rsidRPr="000F08AC" w:rsidRDefault="006753ED" w:rsidP="006753ED">
      <w:pPr>
        <w:spacing w:after="0" w:line="240" w:lineRule="auto"/>
        <w:jc w:val="both"/>
        <w:rPr>
          <w:rFonts w:ascii="Trebuchet MS" w:hAnsi="Trebuchet MS"/>
          <w:b/>
          <w:bCs/>
          <w:lang w:val="pt-BR"/>
        </w:rPr>
      </w:pPr>
      <w:r w:rsidRPr="000F08AC">
        <w:rPr>
          <w:rFonts w:ascii="Trebuchet MS" w:hAnsi="Trebuchet MS"/>
          <w:b/>
          <w:bCs/>
          <w:lang w:val="pt-BR"/>
        </w:rPr>
        <w:t xml:space="preserve">Anexa 2 </w:t>
      </w:r>
      <w:r w:rsidRPr="000F08AC">
        <w:rPr>
          <w:rFonts w:ascii="Trebuchet MS" w:hAnsi="Trebuchet MS"/>
          <w:bCs/>
          <w:lang w:val="pt-BR"/>
        </w:rPr>
        <w:t>- Anunt de scoatere la concurs</w:t>
      </w:r>
    </w:p>
    <w:p w:rsidR="006753ED" w:rsidRPr="000F08AC" w:rsidRDefault="00A92C7F" w:rsidP="006753ED">
      <w:pPr>
        <w:spacing w:after="0" w:line="240" w:lineRule="auto"/>
        <w:jc w:val="both"/>
        <w:rPr>
          <w:rFonts w:ascii="Trebuchet MS" w:hAnsi="Trebuchet MS"/>
        </w:rPr>
      </w:pPr>
      <w:r>
        <w:rPr>
          <w:rFonts w:ascii="Trebuchet MS" w:hAnsi="Trebuchet MS"/>
        </w:rPr>
        <w:t>Anexa la Decizia ABA Mureș nr. 126</w:t>
      </w:r>
      <w:r w:rsidR="006753ED" w:rsidRPr="00A92C7F">
        <w:rPr>
          <w:rFonts w:ascii="Trebuchet MS" w:hAnsi="Trebuchet MS"/>
        </w:rPr>
        <w:t>/</w:t>
      </w:r>
      <w:r w:rsidRPr="00A92C7F">
        <w:rPr>
          <w:rFonts w:ascii="Trebuchet MS" w:hAnsi="Trebuchet MS"/>
        </w:rPr>
        <w:t>28</w:t>
      </w:r>
      <w:r w:rsidR="006753ED" w:rsidRPr="00A92C7F">
        <w:rPr>
          <w:rFonts w:ascii="Trebuchet MS" w:hAnsi="Trebuchet MS"/>
        </w:rPr>
        <w:t>.03.2023</w:t>
      </w:r>
    </w:p>
    <w:p w:rsidR="006753ED" w:rsidRPr="000F08AC" w:rsidRDefault="006753ED" w:rsidP="006753ED">
      <w:pPr>
        <w:spacing w:after="0" w:line="240" w:lineRule="auto"/>
        <w:jc w:val="both"/>
        <w:rPr>
          <w:rFonts w:ascii="Trebuchet MS" w:hAnsi="Trebuchet MS"/>
        </w:rPr>
      </w:pPr>
    </w:p>
    <w:p w:rsidR="006753ED" w:rsidRPr="000F08AC" w:rsidRDefault="006753ED" w:rsidP="006753ED">
      <w:pPr>
        <w:spacing w:after="0" w:line="240" w:lineRule="auto"/>
        <w:jc w:val="center"/>
        <w:rPr>
          <w:rFonts w:ascii="Trebuchet MS" w:hAnsi="Trebuchet MS"/>
          <w:b/>
          <w:bCs/>
        </w:rPr>
      </w:pPr>
      <w:r w:rsidRPr="000F08AC">
        <w:rPr>
          <w:rFonts w:ascii="Trebuchet MS" w:hAnsi="Trebuchet MS"/>
          <w:b/>
          <w:bCs/>
        </w:rPr>
        <w:t>ANUNŢ</w:t>
      </w:r>
    </w:p>
    <w:p w:rsidR="006753ED" w:rsidRPr="000F08AC" w:rsidRDefault="006753ED" w:rsidP="006753ED">
      <w:pPr>
        <w:spacing w:after="0" w:line="240" w:lineRule="auto"/>
        <w:jc w:val="center"/>
        <w:rPr>
          <w:rFonts w:ascii="Trebuchet MS" w:hAnsi="Trebuchet MS"/>
          <w:b/>
          <w:bCs/>
        </w:rPr>
      </w:pPr>
      <w:r w:rsidRPr="000F08AC">
        <w:rPr>
          <w:rFonts w:ascii="Trebuchet MS" w:hAnsi="Trebuchet MS"/>
          <w:b/>
          <w:bCs/>
        </w:rPr>
        <w:t>privind organizarea concursului pentru ocuparea postului vacant,</w:t>
      </w:r>
    </w:p>
    <w:p w:rsidR="006753ED" w:rsidRPr="000F08AC" w:rsidRDefault="006753ED" w:rsidP="006753ED">
      <w:pPr>
        <w:spacing w:after="0" w:line="240" w:lineRule="auto"/>
        <w:jc w:val="center"/>
        <w:rPr>
          <w:rFonts w:ascii="Trebuchet MS" w:hAnsi="Trebuchet MS"/>
          <w:b/>
          <w:bCs/>
        </w:rPr>
      </w:pPr>
      <w:r w:rsidRPr="000F08AC">
        <w:rPr>
          <w:rFonts w:ascii="Trebuchet MS" w:hAnsi="Trebuchet MS"/>
          <w:b/>
          <w:bCs/>
        </w:rPr>
        <w:t xml:space="preserve">corespunzător funcției contractuale de execuție, pe perioadă nedeterminată, </w:t>
      </w:r>
    </w:p>
    <w:p w:rsidR="006753ED" w:rsidRPr="000F08AC" w:rsidRDefault="006753ED" w:rsidP="006753ED">
      <w:pPr>
        <w:spacing w:after="0" w:line="240" w:lineRule="auto"/>
        <w:jc w:val="center"/>
        <w:rPr>
          <w:rFonts w:ascii="Trebuchet MS" w:hAnsi="Trebuchet MS"/>
          <w:b/>
          <w:bCs/>
        </w:rPr>
      </w:pPr>
      <w:r w:rsidRPr="000F08AC">
        <w:rPr>
          <w:rFonts w:ascii="Trebuchet MS" w:hAnsi="Trebuchet MS"/>
          <w:b/>
          <w:bCs/>
        </w:rPr>
        <w:t xml:space="preserve">de inginer, </w:t>
      </w:r>
      <w:r w:rsidR="000F08AC">
        <w:rPr>
          <w:rFonts w:ascii="Trebuchet MS" w:hAnsi="Trebuchet MS"/>
          <w:b/>
          <w:bCs/>
        </w:rPr>
        <w:t>la Biroul Gestiunea R</w:t>
      </w:r>
      <w:r w:rsidRPr="000F08AC">
        <w:rPr>
          <w:rFonts w:ascii="Trebuchet MS" w:hAnsi="Trebuchet MS"/>
          <w:b/>
          <w:bCs/>
        </w:rPr>
        <w:t>esurselor de Apă,</w:t>
      </w:r>
    </w:p>
    <w:p w:rsidR="006753ED" w:rsidRPr="000F08AC" w:rsidRDefault="006753ED" w:rsidP="006753ED">
      <w:pPr>
        <w:spacing w:after="0" w:line="240" w:lineRule="auto"/>
        <w:jc w:val="center"/>
        <w:rPr>
          <w:rFonts w:ascii="Trebuchet MS" w:hAnsi="Trebuchet MS"/>
          <w:b/>
          <w:bCs/>
        </w:rPr>
      </w:pPr>
      <w:r w:rsidRPr="000F08AC">
        <w:rPr>
          <w:rFonts w:ascii="Trebuchet MS" w:hAnsi="Trebuchet MS"/>
          <w:b/>
          <w:bCs/>
        </w:rPr>
        <w:t xml:space="preserve"> din cadrul A.B.A. Mureș – S.G.A. Arad</w:t>
      </w:r>
    </w:p>
    <w:p w:rsidR="00DC60BC" w:rsidRPr="000F08AC" w:rsidRDefault="00DC60BC" w:rsidP="00DC60BC">
      <w:pPr>
        <w:spacing w:after="0" w:line="240" w:lineRule="auto"/>
        <w:jc w:val="both"/>
        <w:rPr>
          <w:rFonts w:ascii="Trebuchet MS" w:hAnsi="Trebuchet MS"/>
        </w:rPr>
      </w:pPr>
      <w:r w:rsidRPr="000F08AC">
        <w:rPr>
          <w:rFonts w:ascii="Trebuchet MS" w:hAnsi="Trebuchet MS"/>
        </w:rPr>
        <w:t>cod F-RU-82</w:t>
      </w:r>
    </w:p>
    <w:p w:rsidR="006753ED" w:rsidRPr="000F08AC" w:rsidRDefault="006753ED" w:rsidP="006753ED">
      <w:pPr>
        <w:spacing w:after="0" w:line="240" w:lineRule="auto"/>
        <w:jc w:val="center"/>
        <w:rPr>
          <w:rFonts w:ascii="Trebuchet MS" w:hAnsi="Trebuchet MS"/>
          <w:b/>
          <w:bCs/>
        </w:rPr>
      </w:pPr>
    </w:p>
    <w:p w:rsidR="006753ED" w:rsidRPr="000F08AC" w:rsidRDefault="006753ED" w:rsidP="006753ED">
      <w:pPr>
        <w:spacing w:after="0" w:line="240" w:lineRule="auto"/>
        <w:ind w:firstLine="720"/>
        <w:jc w:val="both"/>
        <w:rPr>
          <w:rFonts w:ascii="Trebuchet MS" w:hAnsi="Trebuchet MS"/>
        </w:rPr>
      </w:pPr>
      <w:r w:rsidRPr="000F08AC">
        <w:rPr>
          <w:rFonts w:ascii="Trebuchet MS" w:hAnsi="Trebuchet MS"/>
        </w:rPr>
        <w:t xml:space="preserve">A.B.A. Mureș cu sediul în Tg. Mureș, str. </w:t>
      </w:r>
      <w:proofErr w:type="spellStart"/>
      <w:r w:rsidRPr="000F08AC">
        <w:rPr>
          <w:rFonts w:ascii="Trebuchet MS" w:hAnsi="Trebuchet MS"/>
        </w:rPr>
        <w:t>Koteles</w:t>
      </w:r>
      <w:proofErr w:type="spellEnd"/>
      <w:r w:rsidRPr="000F08AC">
        <w:rPr>
          <w:rFonts w:ascii="Trebuchet MS" w:hAnsi="Trebuchet MS"/>
        </w:rPr>
        <w:t xml:space="preserve"> Samuel nr.33, instituție publică de interes național, cu personalitate juridică, organizează concurs pentru ocuparea funcției contractuale de execuție, pe perioadă nedeterminată, de </w:t>
      </w:r>
      <w:r w:rsidRPr="000F08AC">
        <w:rPr>
          <w:rFonts w:ascii="Trebuchet MS" w:hAnsi="Trebuchet MS"/>
          <w:b/>
          <w:bCs/>
        </w:rPr>
        <w:t>inginer</w:t>
      </w:r>
      <w:r w:rsidRPr="000F08AC">
        <w:rPr>
          <w:rFonts w:ascii="Trebuchet MS" w:hAnsi="Trebuchet MS"/>
        </w:rPr>
        <w:t xml:space="preserve">, la Biroul </w:t>
      </w:r>
      <w:r w:rsidRPr="000F08AC">
        <w:rPr>
          <w:rFonts w:ascii="Trebuchet MS" w:hAnsi="Trebuchet MS"/>
          <w:bCs/>
        </w:rPr>
        <w:t>Gestiunea Resurselor de Apă</w:t>
      </w:r>
      <w:r w:rsidRPr="000F08AC">
        <w:rPr>
          <w:rFonts w:ascii="Trebuchet MS" w:hAnsi="Trebuchet MS"/>
        </w:rPr>
        <w:t>, din cadrul Sistemului de Gospodărire a Apelor Arad.</w:t>
      </w:r>
    </w:p>
    <w:p w:rsidR="006753ED" w:rsidRPr="000F08AC" w:rsidRDefault="006753ED" w:rsidP="006753ED">
      <w:pPr>
        <w:spacing w:after="0" w:line="240" w:lineRule="auto"/>
        <w:jc w:val="both"/>
        <w:rPr>
          <w:rFonts w:ascii="Trebuchet MS" w:hAnsi="Trebuchet MS"/>
        </w:rPr>
      </w:pPr>
      <w:r w:rsidRPr="000F08AC">
        <w:rPr>
          <w:rFonts w:ascii="Trebuchet MS" w:hAnsi="Trebuchet MS"/>
        </w:rPr>
        <w:t xml:space="preserve">Activitatea profesională a </w:t>
      </w:r>
      <w:r w:rsidRPr="000F08AC">
        <w:rPr>
          <w:rFonts w:ascii="Trebuchet MS" w:hAnsi="Trebuchet MS"/>
          <w:bCs/>
        </w:rPr>
        <w:t>in</w:t>
      </w:r>
      <w:r w:rsidR="009A6446" w:rsidRPr="000F08AC">
        <w:rPr>
          <w:rFonts w:ascii="Trebuchet MS" w:hAnsi="Trebuchet MS"/>
          <w:bCs/>
        </w:rPr>
        <w:t xml:space="preserve">giner </w:t>
      </w:r>
      <w:r w:rsidRPr="000F08AC">
        <w:rPr>
          <w:rFonts w:ascii="Trebuchet MS" w:hAnsi="Trebuchet MS"/>
        </w:rPr>
        <w:t xml:space="preserve">se va desfășura în cadrul Biroului </w:t>
      </w:r>
      <w:r w:rsidRPr="000F08AC">
        <w:rPr>
          <w:rFonts w:ascii="Trebuchet MS" w:hAnsi="Trebuchet MS"/>
          <w:bCs/>
        </w:rPr>
        <w:t>Gestiunea Resurselor de Apă</w:t>
      </w:r>
      <w:r w:rsidRPr="000F08AC">
        <w:rPr>
          <w:rFonts w:ascii="Trebuchet MS" w:hAnsi="Trebuchet MS"/>
        </w:rPr>
        <w:t>, la sediul Sistemului de Gospodărire a Apelor Arad, din Arad.</w:t>
      </w:r>
    </w:p>
    <w:p w:rsidR="006753ED" w:rsidRPr="000F08AC" w:rsidRDefault="006753ED" w:rsidP="006753ED">
      <w:pPr>
        <w:spacing w:after="0" w:line="240" w:lineRule="auto"/>
        <w:ind w:firstLine="720"/>
        <w:jc w:val="both"/>
        <w:rPr>
          <w:rFonts w:ascii="Trebuchet MS" w:hAnsi="Trebuchet MS"/>
        </w:rPr>
      </w:pPr>
      <w:r w:rsidRPr="000F08AC">
        <w:rPr>
          <w:rFonts w:ascii="Trebuchet MS" w:hAnsi="Trebuchet MS"/>
        </w:rPr>
        <w:t xml:space="preserve">Condițiile specifice necesare în vederea participării la concursul pentru ocuparea postului corespunzător funcției contractuale de execuție, de </w:t>
      </w:r>
      <w:r w:rsidRPr="000F08AC">
        <w:rPr>
          <w:rFonts w:ascii="Trebuchet MS" w:hAnsi="Trebuchet MS"/>
          <w:bCs/>
        </w:rPr>
        <w:t>inginer</w:t>
      </w:r>
      <w:r w:rsidRPr="000F08AC">
        <w:rPr>
          <w:rFonts w:ascii="Trebuchet MS" w:hAnsi="Trebuchet MS"/>
        </w:rPr>
        <w:t xml:space="preserve">, la Biroul </w:t>
      </w:r>
      <w:r w:rsidRPr="000F08AC">
        <w:rPr>
          <w:rFonts w:ascii="Trebuchet MS" w:hAnsi="Trebuchet MS"/>
          <w:bCs/>
        </w:rPr>
        <w:t>Gestiunea Resurselor de Apă</w:t>
      </w:r>
      <w:r w:rsidRPr="000F08AC">
        <w:rPr>
          <w:rFonts w:ascii="Trebuchet MS" w:hAnsi="Trebuchet MS"/>
        </w:rPr>
        <w:t>, din cadrul Sistemului de Gospodărire a Apelor Arad sunt:</w:t>
      </w:r>
    </w:p>
    <w:p w:rsidR="009A6446" w:rsidRPr="000F08AC" w:rsidRDefault="006753ED" w:rsidP="006753ED">
      <w:pPr>
        <w:spacing w:after="0"/>
        <w:jc w:val="both"/>
        <w:rPr>
          <w:rFonts w:ascii="Trebuchet MS" w:eastAsia="Times New Roman" w:hAnsi="Trebuchet MS"/>
          <w:color w:val="000000"/>
          <w:bdr w:val="none" w:sz="0" w:space="0" w:color="auto" w:frame="1"/>
          <w:shd w:val="clear" w:color="auto" w:fill="FFFFFF"/>
        </w:rPr>
      </w:pPr>
      <w:r w:rsidRPr="000F08AC">
        <w:rPr>
          <w:rFonts w:ascii="Trebuchet MS" w:hAnsi="Trebuchet MS"/>
        </w:rPr>
        <w:t>-</w:t>
      </w:r>
      <w:r w:rsidRPr="000F08AC">
        <w:rPr>
          <w:rFonts w:ascii="Trebuchet MS" w:hAnsi="Trebuchet MS"/>
        </w:rPr>
        <w:tab/>
      </w:r>
      <w:r w:rsidRPr="000F08AC">
        <w:rPr>
          <w:rFonts w:ascii="Trebuchet MS" w:hAnsi="Trebuchet MS"/>
          <w:b/>
        </w:rPr>
        <w:t>studii</w:t>
      </w:r>
      <w:r w:rsidRPr="000F08AC">
        <w:rPr>
          <w:rFonts w:ascii="Trebuchet MS" w:hAnsi="Trebuchet MS"/>
        </w:rPr>
        <w:t>: superioare în</w:t>
      </w:r>
      <w:r w:rsidRPr="000F08AC">
        <w:rPr>
          <w:rFonts w:ascii="Trebuchet MS" w:eastAsia="Times New Roman" w:hAnsi="Trebuchet MS"/>
          <w:bCs/>
          <w:color w:val="000000"/>
        </w:rPr>
        <w:t xml:space="preserve"> domeniul de licență</w:t>
      </w:r>
      <w:r w:rsidRPr="000F08AC">
        <w:rPr>
          <w:rFonts w:ascii="Trebuchet MS" w:eastAsia="Times New Roman" w:hAnsi="Trebuchet MS"/>
          <w:bCs/>
          <w:color w:val="000000"/>
          <w:lang w:val="en-US"/>
        </w:rPr>
        <w:t>:</w:t>
      </w:r>
      <w:r w:rsidRPr="000F08AC">
        <w:rPr>
          <w:rFonts w:ascii="Trebuchet MS" w:eastAsia="Times New Roman" w:hAnsi="Trebuchet MS"/>
          <w:bCs/>
          <w:color w:val="000000"/>
        </w:rPr>
        <w:t xml:space="preserve"> </w:t>
      </w:r>
      <w:r w:rsidR="009A6446" w:rsidRPr="000F08AC">
        <w:rPr>
          <w:rFonts w:ascii="Trebuchet MS" w:eastAsia="Times New Roman" w:hAnsi="Trebuchet MS"/>
          <w:color w:val="000000"/>
          <w:bdr w:val="none" w:sz="0" w:space="0" w:color="auto" w:frame="1"/>
          <w:shd w:val="clear" w:color="auto" w:fill="FFFFFF"/>
        </w:rPr>
        <w:t>Ingi</w:t>
      </w:r>
      <w:r w:rsidR="00EC6A53" w:rsidRPr="000F08AC">
        <w:rPr>
          <w:rFonts w:ascii="Trebuchet MS" w:eastAsia="Times New Roman" w:hAnsi="Trebuchet MS"/>
          <w:color w:val="000000"/>
          <w:bdr w:val="none" w:sz="0" w:space="0" w:color="auto" w:frame="1"/>
          <w:shd w:val="clear" w:color="auto" w:fill="FFFFFF"/>
        </w:rPr>
        <w:t>nerie Chimică</w:t>
      </w:r>
      <w:r w:rsidR="009A6446" w:rsidRPr="000F08AC">
        <w:rPr>
          <w:rFonts w:ascii="Trebuchet MS" w:eastAsia="Times New Roman" w:hAnsi="Trebuchet MS"/>
          <w:color w:val="000000"/>
          <w:bdr w:val="none" w:sz="0" w:space="0" w:color="auto" w:frame="1"/>
          <w:shd w:val="clear" w:color="auto" w:fill="FFFFFF"/>
        </w:rPr>
        <w:t>, Chimie,</w:t>
      </w:r>
      <w:r w:rsidR="009A6446" w:rsidRPr="000F08AC">
        <w:rPr>
          <w:rFonts w:ascii="Trebuchet MS" w:eastAsia="Times New Roman" w:hAnsi="Trebuchet MS"/>
          <w:bCs/>
          <w:color w:val="000000"/>
        </w:rPr>
        <w:t xml:space="preserve"> </w:t>
      </w:r>
      <w:r w:rsidRPr="000F08AC">
        <w:rPr>
          <w:rFonts w:ascii="Trebuchet MS" w:eastAsia="Times New Roman" w:hAnsi="Trebuchet MS"/>
          <w:color w:val="000000"/>
          <w:bdr w:val="none" w:sz="0" w:space="0" w:color="auto" w:frame="1"/>
          <w:shd w:val="clear" w:color="auto" w:fill="FFFFFF"/>
        </w:rPr>
        <w:t xml:space="preserve">Amenajări și Construcții Hidrotehnice, </w:t>
      </w:r>
      <w:r w:rsidR="009A6446" w:rsidRPr="000F08AC">
        <w:rPr>
          <w:rFonts w:ascii="Trebuchet MS" w:eastAsia="Times New Roman" w:hAnsi="Trebuchet MS"/>
          <w:color w:val="000000"/>
          <w:bdr w:val="none" w:sz="0" w:space="0" w:color="auto" w:frame="1"/>
          <w:shd w:val="clear" w:color="auto" w:fill="FFFFFF"/>
        </w:rPr>
        <w:t xml:space="preserve">Științele Mediului, Biologie, </w:t>
      </w:r>
      <w:r w:rsidR="00EC6A53" w:rsidRPr="000F08AC">
        <w:rPr>
          <w:rFonts w:ascii="Trebuchet MS" w:eastAsia="Times New Roman" w:hAnsi="Trebuchet MS"/>
          <w:color w:val="000000"/>
          <w:bdr w:val="none" w:sz="0" w:space="0" w:color="auto" w:frame="1"/>
          <w:shd w:val="clear" w:color="auto" w:fill="FFFFFF"/>
        </w:rPr>
        <w:t xml:space="preserve">Geografie, </w:t>
      </w:r>
      <w:r w:rsidR="009A6446" w:rsidRPr="000F08AC">
        <w:rPr>
          <w:rFonts w:ascii="Trebuchet MS" w:eastAsia="Times New Roman" w:hAnsi="Trebuchet MS"/>
          <w:color w:val="000000"/>
          <w:bdr w:val="none" w:sz="0" w:space="0" w:color="auto" w:frame="1"/>
          <w:shd w:val="clear" w:color="auto" w:fill="FFFFFF"/>
        </w:rPr>
        <w:t xml:space="preserve">Inginerie Mecanică, Ingineria Mediului, </w:t>
      </w:r>
      <w:r w:rsidR="00CF731C" w:rsidRPr="000F08AC">
        <w:rPr>
          <w:rFonts w:ascii="Trebuchet MS" w:eastAsia="Times New Roman" w:hAnsi="Trebuchet MS"/>
          <w:color w:val="000000"/>
          <w:bdr w:val="none" w:sz="0" w:space="0" w:color="auto" w:frame="1"/>
          <w:shd w:val="clear" w:color="auto" w:fill="FFFFFF"/>
        </w:rPr>
        <w:t>Inginerie energetică, Inginerie Civilă, Ingineria Instalațiilor,</w:t>
      </w:r>
      <w:r w:rsidR="00EC6A53" w:rsidRPr="000F08AC">
        <w:rPr>
          <w:rFonts w:ascii="Trebuchet MS" w:eastAsia="Times New Roman" w:hAnsi="Trebuchet MS"/>
          <w:color w:val="000000"/>
          <w:bdr w:val="none" w:sz="0" w:space="0" w:color="auto" w:frame="1"/>
          <w:shd w:val="clear" w:color="auto" w:fill="FFFFFF"/>
        </w:rPr>
        <w:t xml:space="preserve"> Mine, petrol și gaze,</w:t>
      </w:r>
      <w:r w:rsidR="00CF731C" w:rsidRPr="000F08AC">
        <w:rPr>
          <w:rFonts w:ascii="Trebuchet MS" w:eastAsia="Times New Roman" w:hAnsi="Trebuchet MS"/>
          <w:color w:val="000000"/>
          <w:bdr w:val="none" w:sz="0" w:space="0" w:color="auto" w:frame="1"/>
          <w:shd w:val="clear" w:color="auto" w:fill="FFFFFF"/>
        </w:rPr>
        <w:t xml:space="preserve"> Inginerie zootehnică</w:t>
      </w:r>
      <w:r w:rsidR="00EC6A53" w:rsidRPr="000F08AC">
        <w:rPr>
          <w:rFonts w:ascii="Trebuchet MS" w:eastAsia="Times New Roman" w:hAnsi="Trebuchet MS"/>
          <w:color w:val="000000"/>
          <w:bdr w:val="none" w:sz="0" w:space="0" w:color="auto" w:frame="1"/>
          <w:shd w:val="clear" w:color="auto" w:fill="FFFFFF"/>
        </w:rPr>
        <w:t xml:space="preserve"> (specializarea piscicultură și acvacultură)</w:t>
      </w:r>
      <w:r w:rsidR="00CF731C" w:rsidRPr="000F08AC">
        <w:rPr>
          <w:rFonts w:ascii="Trebuchet MS" w:eastAsia="Times New Roman" w:hAnsi="Trebuchet MS"/>
          <w:color w:val="000000"/>
          <w:bdr w:val="none" w:sz="0" w:space="0" w:color="auto" w:frame="1"/>
          <w:shd w:val="clear" w:color="auto" w:fill="FFFFFF"/>
        </w:rPr>
        <w:t>.</w:t>
      </w:r>
    </w:p>
    <w:p w:rsidR="006753ED" w:rsidRPr="000F08AC" w:rsidRDefault="006753ED" w:rsidP="006753ED">
      <w:pPr>
        <w:spacing w:after="0" w:line="240" w:lineRule="auto"/>
        <w:jc w:val="both"/>
        <w:rPr>
          <w:rFonts w:ascii="Trebuchet MS" w:hAnsi="Trebuchet MS"/>
          <w:highlight w:val="yellow"/>
        </w:rPr>
      </w:pPr>
      <w:r w:rsidRPr="000F08AC">
        <w:rPr>
          <w:rFonts w:ascii="Trebuchet MS" w:hAnsi="Trebuchet MS"/>
        </w:rPr>
        <w:t>-</w:t>
      </w:r>
      <w:r w:rsidRPr="000F08AC">
        <w:rPr>
          <w:rFonts w:ascii="Trebuchet MS" w:hAnsi="Trebuchet MS"/>
        </w:rPr>
        <w:tab/>
      </w:r>
      <w:r w:rsidRPr="000F08AC">
        <w:rPr>
          <w:rFonts w:ascii="Trebuchet MS" w:hAnsi="Trebuchet MS"/>
          <w:b/>
        </w:rPr>
        <w:t>vechime în muncă</w:t>
      </w:r>
      <w:r w:rsidRPr="000F08AC">
        <w:rPr>
          <w:rFonts w:ascii="Trebuchet MS" w:hAnsi="Trebuchet MS"/>
        </w:rPr>
        <w:t xml:space="preserve"> – fără vechime </w:t>
      </w:r>
    </w:p>
    <w:p w:rsidR="006753ED" w:rsidRPr="000F08AC" w:rsidRDefault="006753ED" w:rsidP="006753ED">
      <w:pPr>
        <w:spacing w:after="0" w:line="240" w:lineRule="auto"/>
        <w:jc w:val="both"/>
        <w:rPr>
          <w:rFonts w:ascii="Trebuchet MS" w:hAnsi="Trebuchet MS"/>
        </w:rPr>
      </w:pPr>
      <w:r w:rsidRPr="000F08AC">
        <w:rPr>
          <w:rFonts w:ascii="Trebuchet MS" w:hAnsi="Trebuchet MS"/>
        </w:rPr>
        <w:t>-</w:t>
      </w:r>
      <w:r w:rsidRPr="000F08AC">
        <w:rPr>
          <w:rFonts w:ascii="Trebuchet MS" w:hAnsi="Trebuchet MS"/>
        </w:rPr>
        <w:tab/>
      </w:r>
      <w:r w:rsidRPr="000F08AC">
        <w:rPr>
          <w:rFonts w:ascii="Trebuchet MS" w:hAnsi="Trebuchet MS"/>
          <w:b/>
        </w:rPr>
        <w:t>cunoștințe</w:t>
      </w:r>
      <w:r w:rsidRPr="000F08AC">
        <w:rPr>
          <w:rFonts w:ascii="Trebuchet MS" w:hAnsi="Trebuchet MS"/>
        </w:rPr>
        <w:t xml:space="preserve"> - </w:t>
      </w:r>
      <w:r w:rsidRPr="000F08AC">
        <w:rPr>
          <w:rFonts w:ascii="Trebuchet MS" w:hAnsi="Trebuchet MS"/>
          <w:bCs/>
          <w:color w:val="000000"/>
          <w:bdr w:val="none" w:sz="0" w:space="0" w:color="auto" w:frame="1"/>
          <w:shd w:val="clear" w:color="auto" w:fill="FFFFFF"/>
        </w:rPr>
        <w:t>pachetul Microsoft Office, Excel</w:t>
      </w:r>
    </w:p>
    <w:p w:rsidR="006753ED" w:rsidRPr="000F08AC" w:rsidRDefault="006753ED" w:rsidP="006753ED">
      <w:pPr>
        <w:spacing w:after="0" w:line="240" w:lineRule="auto"/>
        <w:jc w:val="both"/>
        <w:rPr>
          <w:rFonts w:ascii="Trebuchet MS" w:hAnsi="Trebuchet MS"/>
        </w:rPr>
      </w:pPr>
      <w:r w:rsidRPr="000F08AC">
        <w:rPr>
          <w:rFonts w:ascii="Trebuchet MS" w:hAnsi="Trebuchet MS"/>
        </w:rPr>
        <w:t xml:space="preserve">Concursul pentru ocuparea funcției contractuale de </w:t>
      </w:r>
      <w:r w:rsidRPr="000F08AC">
        <w:rPr>
          <w:rFonts w:ascii="Trebuchet MS" w:hAnsi="Trebuchet MS"/>
          <w:bCs/>
        </w:rPr>
        <w:t>inginer</w:t>
      </w:r>
      <w:r w:rsidRPr="000F08AC">
        <w:rPr>
          <w:rFonts w:ascii="Trebuchet MS" w:hAnsi="Trebuchet MS"/>
        </w:rPr>
        <w:t xml:space="preserve">, la Biroul </w:t>
      </w:r>
      <w:r w:rsidRPr="000F08AC">
        <w:rPr>
          <w:rFonts w:ascii="Trebuchet MS" w:hAnsi="Trebuchet MS"/>
          <w:bCs/>
        </w:rPr>
        <w:t>Gestiunea Resurselor de Apă</w:t>
      </w:r>
      <w:r w:rsidRPr="000F08AC">
        <w:rPr>
          <w:rFonts w:ascii="Trebuchet MS" w:hAnsi="Trebuchet MS"/>
        </w:rPr>
        <w:t>, din cadrul Sistemului de Gospodărire a Apelor Arad, se va desfășura la sediul Sistemului de Gospodărire a Apelor Arad, din Arad, str. L. Rebreanu, nr.101, după următorul calendar:</w:t>
      </w:r>
    </w:p>
    <w:p w:rsidR="00DC60BC" w:rsidRDefault="00DC60BC" w:rsidP="006753ED">
      <w:pPr>
        <w:spacing w:after="0" w:line="240" w:lineRule="auto"/>
        <w:jc w:val="both"/>
        <w:rPr>
          <w:rFonts w:ascii="Trebuchet MS" w:hAnsi="Trebuchet MS"/>
          <w:u w:val="single"/>
        </w:rPr>
      </w:pPr>
    </w:p>
    <w:p w:rsidR="006753ED" w:rsidRPr="000F08AC" w:rsidRDefault="006753ED" w:rsidP="006753ED">
      <w:pPr>
        <w:spacing w:after="0" w:line="240" w:lineRule="auto"/>
        <w:jc w:val="both"/>
        <w:rPr>
          <w:rFonts w:ascii="Trebuchet MS" w:hAnsi="Trebuchet MS"/>
          <w:u w:val="single"/>
        </w:rPr>
      </w:pPr>
      <w:r w:rsidRPr="000F08AC">
        <w:rPr>
          <w:rFonts w:ascii="Trebuchet MS" w:hAnsi="Trebuchet MS"/>
          <w:u w:val="single"/>
        </w:rPr>
        <w:t>Calendar de desfășurare al concursului:</w:t>
      </w:r>
    </w:p>
    <w:p w:rsidR="006753ED" w:rsidRPr="00DC60BC" w:rsidRDefault="006753ED" w:rsidP="006753ED">
      <w:pPr>
        <w:spacing w:after="0" w:line="240" w:lineRule="auto"/>
        <w:jc w:val="both"/>
        <w:rPr>
          <w:rFonts w:ascii="Trebuchet MS" w:hAnsi="Trebuchet MS"/>
          <w:b/>
        </w:rPr>
      </w:pPr>
      <w:r w:rsidRPr="00DC60BC">
        <w:rPr>
          <w:rFonts w:ascii="Trebuchet MS" w:hAnsi="Trebuchet MS"/>
        </w:rPr>
        <w:t xml:space="preserve">- </w:t>
      </w:r>
      <w:r w:rsidR="005926AC" w:rsidRPr="00DC60BC">
        <w:rPr>
          <w:rFonts w:ascii="Trebuchet MS" w:hAnsi="Trebuchet MS"/>
          <w:b/>
        </w:rPr>
        <w:t>16.04.2024</w:t>
      </w:r>
      <w:r w:rsidRPr="00DC60BC">
        <w:rPr>
          <w:rFonts w:ascii="Trebuchet MS" w:hAnsi="Trebuchet MS"/>
          <w:b/>
        </w:rPr>
        <w:t xml:space="preserve"> - </w:t>
      </w:r>
      <w:r w:rsidRPr="00DC60BC">
        <w:rPr>
          <w:rFonts w:ascii="Trebuchet MS" w:hAnsi="Trebuchet MS"/>
          <w:b/>
          <w:color w:val="000000"/>
          <w:lang w:eastAsia="ro-RO"/>
        </w:rPr>
        <w:t>ora 12</w:t>
      </w:r>
      <w:r w:rsidRPr="00DC60BC">
        <w:rPr>
          <w:rFonts w:ascii="Trebuchet MS" w:hAnsi="Trebuchet MS"/>
          <w:b/>
          <w:color w:val="000000"/>
          <w:vertAlign w:val="superscript"/>
          <w:lang w:eastAsia="ro-RO"/>
        </w:rPr>
        <w:t>00</w:t>
      </w:r>
      <w:r w:rsidRPr="00DC60BC">
        <w:rPr>
          <w:rFonts w:ascii="Trebuchet MS" w:hAnsi="Trebuchet MS"/>
        </w:rPr>
        <w:t xml:space="preserve"> - data limită de depunere la registratura SGA Arad a dosarelor de participare la concurs;     </w:t>
      </w:r>
    </w:p>
    <w:p w:rsidR="006753ED" w:rsidRPr="00DC60BC" w:rsidRDefault="006753ED" w:rsidP="006753ED">
      <w:pPr>
        <w:spacing w:after="0" w:line="240" w:lineRule="auto"/>
        <w:jc w:val="both"/>
        <w:rPr>
          <w:rFonts w:ascii="Trebuchet MS" w:hAnsi="Trebuchet MS"/>
        </w:rPr>
      </w:pPr>
      <w:r w:rsidRPr="00DC60BC">
        <w:rPr>
          <w:rFonts w:ascii="Trebuchet MS" w:hAnsi="Trebuchet MS"/>
        </w:rPr>
        <w:t xml:space="preserve">-  </w:t>
      </w:r>
      <w:r w:rsidR="005926AC" w:rsidRPr="00DC60BC">
        <w:rPr>
          <w:rFonts w:ascii="Trebuchet MS" w:hAnsi="Trebuchet MS"/>
          <w:b/>
          <w:u w:val="single"/>
        </w:rPr>
        <w:t>17.04.2024</w:t>
      </w:r>
      <w:r w:rsidRPr="00DC60BC">
        <w:rPr>
          <w:rFonts w:ascii="Trebuchet MS" w:hAnsi="Trebuchet MS"/>
          <w:b/>
          <w:u w:val="single"/>
        </w:rPr>
        <w:t xml:space="preserve"> - </w:t>
      </w:r>
      <w:r w:rsidRPr="00DC60BC">
        <w:rPr>
          <w:rFonts w:ascii="Trebuchet MS" w:hAnsi="Trebuchet MS"/>
          <w:b/>
          <w:color w:val="000000"/>
          <w:u w:val="single"/>
          <w:lang w:eastAsia="ro-RO"/>
        </w:rPr>
        <w:t>ora 9</w:t>
      </w:r>
      <w:r w:rsidRPr="00DC60BC">
        <w:rPr>
          <w:rFonts w:ascii="Trebuchet MS" w:hAnsi="Trebuchet MS"/>
          <w:b/>
          <w:color w:val="000000"/>
          <w:u w:val="single"/>
          <w:vertAlign w:val="superscript"/>
          <w:lang w:eastAsia="ro-RO"/>
        </w:rPr>
        <w:t>00</w:t>
      </w:r>
      <w:r w:rsidRPr="00DC60BC">
        <w:rPr>
          <w:rFonts w:ascii="Trebuchet MS" w:hAnsi="Trebuchet MS"/>
          <w:color w:val="000000"/>
          <w:u w:val="single"/>
          <w:vertAlign w:val="superscript"/>
          <w:lang w:eastAsia="ro-RO"/>
        </w:rPr>
        <w:t xml:space="preserve"> </w:t>
      </w:r>
      <w:r w:rsidRPr="00DC60BC">
        <w:rPr>
          <w:rFonts w:ascii="Trebuchet MS" w:hAnsi="Trebuchet MS"/>
          <w:u w:val="single"/>
        </w:rPr>
        <w:t>- selecția dosarelor de concurs</w:t>
      </w:r>
      <w:r w:rsidRPr="00DC60BC">
        <w:rPr>
          <w:rFonts w:ascii="Trebuchet MS" w:hAnsi="Trebuchet MS"/>
        </w:rPr>
        <w:t>;</w:t>
      </w:r>
    </w:p>
    <w:p w:rsidR="006753ED" w:rsidRPr="00DC60BC" w:rsidRDefault="006753ED" w:rsidP="006753ED">
      <w:pPr>
        <w:spacing w:after="0" w:line="240" w:lineRule="auto"/>
        <w:jc w:val="both"/>
        <w:rPr>
          <w:rFonts w:ascii="Trebuchet MS" w:hAnsi="Trebuchet MS"/>
        </w:rPr>
      </w:pPr>
      <w:r w:rsidRPr="00DC60BC">
        <w:rPr>
          <w:rFonts w:ascii="Trebuchet MS" w:hAnsi="Trebuchet MS"/>
        </w:rPr>
        <w:t xml:space="preserve">-  </w:t>
      </w:r>
      <w:r w:rsidR="005F3634" w:rsidRPr="00DC60BC">
        <w:rPr>
          <w:rFonts w:ascii="Trebuchet MS" w:hAnsi="Trebuchet MS"/>
          <w:b/>
        </w:rPr>
        <w:t>17</w:t>
      </w:r>
      <w:r w:rsidR="005926AC" w:rsidRPr="00DC60BC">
        <w:rPr>
          <w:rFonts w:ascii="Trebuchet MS" w:hAnsi="Trebuchet MS"/>
          <w:b/>
        </w:rPr>
        <w:t>.04.2024</w:t>
      </w:r>
      <w:r w:rsidRPr="00DC60BC">
        <w:rPr>
          <w:rFonts w:ascii="Trebuchet MS" w:hAnsi="Trebuchet MS"/>
          <w:b/>
        </w:rPr>
        <w:t xml:space="preserve"> - </w:t>
      </w:r>
      <w:r w:rsidR="005F3634" w:rsidRPr="00DC60BC">
        <w:rPr>
          <w:rFonts w:ascii="Trebuchet MS" w:hAnsi="Trebuchet MS"/>
          <w:b/>
          <w:color w:val="000000"/>
          <w:lang w:eastAsia="ro-RO"/>
        </w:rPr>
        <w:t>ora 15</w:t>
      </w:r>
      <w:r w:rsidRPr="00DC60BC">
        <w:rPr>
          <w:rFonts w:ascii="Trebuchet MS" w:hAnsi="Trebuchet MS"/>
          <w:b/>
          <w:color w:val="000000"/>
          <w:vertAlign w:val="superscript"/>
          <w:lang w:eastAsia="ro-RO"/>
        </w:rPr>
        <w:t>00</w:t>
      </w:r>
      <w:r w:rsidRPr="00DC60BC">
        <w:rPr>
          <w:rFonts w:ascii="Trebuchet MS" w:hAnsi="Trebuchet MS"/>
        </w:rPr>
        <w:t xml:space="preserve"> - termen de afișare rezultate la selecția dosarelor de concurs;</w:t>
      </w:r>
    </w:p>
    <w:p w:rsidR="006753ED" w:rsidRPr="00DC60BC" w:rsidRDefault="006753ED" w:rsidP="006753ED">
      <w:pPr>
        <w:spacing w:after="0" w:line="240" w:lineRule="auto"/>
        <w:jc w:val="both"/>
        <w:rPr>
          <w:rFonts w:ascii="Trebuchet MS" w:hAnsi="Trebuchet MS"/>
        </w:rPr>
      </w:pPr>
      <w:r w:rsidRPr="00DC60BC">
        <w:rPr>
          <w:rFonts w:ascii="Trebuchet MS" w:hAnsi="Trebuchet MS"/>
        </w:rPr>
        <w:t xml:space="preserve">-  </w:t>
      </w:r>
      <w:r w:rsidR="005F3634" w:rsidRPr="00DC60BC">
        <w:rPr>
          <w:rFonts w:ascii="Trebuchet MS" w:hAnsi="Trebuchet MS"/>
          <w:b/>
        </w:rPr>
        <w:t>18</w:t>
      </w:r>
      <w:r w:rsidR="005926AC" w:rsidRPr="00DC60BC">
        <w:rPr>
          <w:rFonts w:ascii="Trebuchet MS" w:hAnsi="Trebuchet MS"/>
          <w:b/>
        </w:rPr>
        <w:t>.04.2024</w:t>
      </w:r>
      <w:r w:rsidRPr="00DC60BC">
        <w:rPr>
          <w:rFonts w:ascii="Trebuchet MS" w:hAnsi="Trebuchet MS"/>
          <w:b/>
        </w:rPr>
        <w:t xml:space="preserve"> - </w:t>
      </w:r>
      <w:r w:rsidR="005926AC" w:rsidRPr="00DC60BC">
        <w:rPr>
          <w:rFonts w:ascii="Trebuchet MS" w:hAnsi="Trebuchet MS"/>
          <w:b/>
          <w:color w:val="000000"/>
          <w:lang w:eastAsia="ro-RO"/>
        </w:rPr>
        <w:t>ora 10</w:t>
      </w:r>
      <w:r w:rsidRPr="00DC60BC">
        <w:rPr>
          <w:rFonts w:ascii="Trebuchet MS" w:hAnsi="Trebuchet MS"/>
          <w:b/>
          <w:color w:val="000000"/>
          <w:vertAlign w:val="superscript"/>
          <w:lang w:eastAsia="ro-RO"/>
        </w:rPr>
        <w:t>00</w:t>
      </w:r>
      <w:r w:rsidRPr="00DC60BC">
        <w:rPr>
          <w:rFonts w:ascii="Trebuchet MS" w:hAnsi="Trebuchet MS"/>
          <w:color w:val="000000"/>
          <w:vertAlign w:val="superscript"/>
          <w:lang w:eastAsia="ro-RO"/>
        </w:rPr>
        <w:t xml:space="preserve"> </w:t>
      </w:r>
      <w:r w:rsidRPr="00DC60BC">
        <w:rPr>
          <w:rFonts w:ascii="Trebuchet MS" w:hAnsi="Trebuchet MS"/>
        </w:rPr>
        <w:t>- termen de depunere contestații cu privire la rezultatul selecției dosarelor de concurs;</w:t>
      </w:r>
    </w:p>
    <w:p w:rsidR="006753ED" w:rsidRPr="00DC60BC" w:rsidRDefault="006753ED" w:rsidP="006753ED">
      <w:pPr>
        <w:spacing w:after="0" w:line="240" w:lineRule="auto"/>
        <w:jc w:val="both"/>
        <w:rPr>
          <w:rFonts w:ascii="Trebuchet MS" w:hAnsi="Trebuchet MS"/>
        </w:rPr>
      </w:pPr>
      <w:r w:rsidRPr="00DC60BC">
        <w:rPr>
          <w:rFonts w:ascii="Trebuchet MS" w:hAnsi="Trebuchet MS"/>
        </w:rPr>
        <w:t xml:space="preserve">-  </w:t>
      </w:r>
      <w:r w:rsidR="005926AC" w:rsidRPr="00DC60BC">
        <w:rPr>
          <w:rFonts w:ascii="Trebuchet MS" w:hAnsi="Trebuchet MS"/>
          <w:b/>
        </w:rPr>
        <w:t>19.04.2024</w:t>
      </w:r>
      <w:r w:rsidRPr="00DC60BC">
        <w:rPr>
          <w:rFonts w:ascii="Trebuchet MS" w:hAnsi="Trebuchet MS"/>
          <w:b/>
        </w:rPr>
        <w:t xml:space="preserve"> - </w:t>
      </w:r>
      <w:r w:rsidRPr="00DC60BC">
        <w:rPr>
          <w:rFonts w:ascii="Trebuchet MS" w:hAnsi="Trebuchet MS"/>
          <w:b/>
          <w:color w:val="000000"/>
          <w:lang w:eastAsia="ro-RO"/>
        </w:rPr>
        <w:t>ora 15</w:t>
      </w:r>
      <w:r w:rsidRPr="00DC60BC">
        <w:rPr>
          <w:rFonts w:ascii="Trebuchet MS" w:hAnsi="Trebuchet MS"/>
          <w:b/>
          <w:color w:val="000000"/>
          <w:vertAlign w:val="superscript"/>
          <w:lang w:eastAsia="ro-RO"/>
        </w:rPr>
        <w:t>00</w:t>
      </w:r>
      <w:r w:rsidRPr="00DC60BC">
        <w:rPr>
          <w:rFonts w:ascii="Trebuchet MS" w:hAnsi="Trebuchet MS"/>
          <w:color w:val="000000"/>
          <w:vertAlign w:val="superscript"/>
          <w:lang w:eastAsia="ro-RO"/>
        </w:rPr>
        <w:t xml:space="preserve"> </w:t>
      </w:r>
      <w:r w:rsidRPr="00DC60BC">
        <w:rPr>
          <w:rFonts w:ascii="Trebuchet MS" w:hAnsi="Trebuchet MS"/>
        </w:rPr>
        <w:t>- termen de afișare a rezultatelor privind contestația la selecția dosarelor de concurs;</w:t>
      </w:r>
    </w:p>
    <w:p w:rsidR="006753ED" w:rsidRPr="00DC60BC" w:rsidRDefault="006753ED" w:rsidP="006753ED">
      <w:pPr>
        <w:spacing w:after="0" w:line="240" w:lineRule="auto"/>
        <w:jc w:val="both"/>
        <w:rPr>
          <w:rFonts w:ascii="Trebuchet MS" w:hAnsi="Trebuchet MS"/>
        </w:rPr>
      </w:pPr>
      <w:r w:rsidRPr="00DC60BC">
        <w:rPr>
          <w:rFonts w:ascii="Trebuchet MS" w:hAnsi="Trebuchet MS"/>
        </w:rPr>
        <w:t xml:space="preserve">-  </w:t>
      </w:r>
      <w:r w:rsidR="00DC60BC" w:rsidRPr="00DC60BC">
        <w:rPr>
          <w:rFonts w:ascii="Trebuchet MS" w:hAnsi="Trebuchet MS"/>
          <w:b/>
          <w:u w:val="single"/>
        </w:rPr>
        <w:t>24</w:t>
      </w:r>
      <w:r w:rsidR="005926AC" w:rsidRPr="00DC60BC">
        <w:rPr>
          <w:rFonts w:ascii="Trebuchet MS" w:hAnsi="Trebuchet MS"/>
          <w:b/>
          <w:u w:val="single"/>
        </w:rPr>
        <w:t>.04.2024</w:t>
      </w:r>
      <w:r w:rsidRPr="00DC60BC">
        <w:rPr>
          <w:rFonts w:ascii="Trebuchet MS" w:hAnsi="Trebuchet MS"/>
          <w:b/>
          <w:u w:val="single"/>
        </w:rPr>
        <w:t xml:space="preserve"> - </w:t>
      </w:r>
      <w:r w:rsidR="005926AC" w:rsidRPr="00DC60BC">
        <w:rPr>
          <w:rFonts w:ascii="Trebuchet MS" w:hAnsi="Trebuchet MS"/>
          <w:b/>
          <w:color w:val="000000"/>
          <w:u w:val="single"/>
          <w:lang w:eastAsia="ro-RO"/>
        </w:rPr>
        <w:t>ora 10</w:t>
      </w:r>
      <w:r w:rsidRPr="00DC60BC">
        <w:rPr>
          <w:rFonts w:ascii="Trebuchet MS" w:hAnsi="Trebuchet MS"/>
          <w:b/>
          <w:color w:val="000000"/>
          <w:u w:val="single"/>
          <w:vertAlign w:val="superscript"/>
          <w:lang w:eastAsia="ro-RO"/>
        </w:rPr>
        <w:t>00</w:t>
      </w:r>
      <w:r w:rsidRPr="00DC60BC">
        <w:rPr>
          <w:rFonts w:ascii="Trebuchet MS" w:hAnsi="Trebuchet MS"/>
          <w:color w:val="000000"/>
          <w:u w:val="single"/>
          <w:vertAlign w:val="superscript"/>
          <w:lang w:eastAsia="ro-RO"/>
        </w:rPr>
        <w:t xml:space="preserve"> </w:t>
      </w:r>
      <w:r w:rsidRPr="00DC60BC">
        <w:rPr>
          <w:rFonts w:ascii="Trebuchet MS" w:hAnsi="Trebuchet MS"/>
          <w:u w:val="single"/>
        </w:rPr>
        <w:t>- desfășurare probă scrisă</w:t>
      </w:r>
      <w:r w:rsidRPr="00DC60BC">
        <w:rPr>
          <w:rFonts w:ascii="Trebuchet MS" w:hAnsi="Trebuchet MS"/>
        </w:rPr>
        <w:t>;</w:t>
      </w:r>
    </w:p>
    <w:p w:rsidR="006753ED" w:rsidRPr="00DC60BC" w:rsidRDefault="005F3634" w:rsidP="006753ED">
      <w:pPr>
        <w:spacing w:after="0" w:line="240" w:lineRule="auto"/>
        <w:jc w:val="both"/>
        <w:rPr>
          <w:rFonts w:ascii="Trebuchet MS" w:hAnsi="Trebuchet MS"/>
        </w:rPr>
      </w:pPr>
      <w:r w:rsidRPr="00DC60BC">
        <w:rPr>
          <w:rFonts w:ascii="Trebuchet MS" w:hAnsi="Trebuchet MS"/>
          <w:b/>
        </w:rPr>
        <w:t>-</w:t>
      </w:r>
      <w:r w:rsidR="00DC60BC" w:rsidRPr="00DC60BC">
        <w:rPr>
          <w:rFonts w:ascii="Trebuchet MS" w:hAnsi="Trebuchet MS"/>
          <w:b/>
        </w:rPr>
        <w:t xml:space="preserve">  24</w:t>
      </w:r>
      <w:r w:rsidR="005926AC" w:rsidRPr="00DC60BC">
        <w:rPr>
          <w:rFonts w:ascii="Trebuchet MS" w:hAnsi="Trebuchet MS"/>
          <w:b/>
        </w:rPr>
        <w:t>.04.2024</w:t>
      </w:r>
      <w:r w:rsidR="006753ED" w:rsidRPr="00DC60BC">
        <w:rPr>
          <w:rFonts w:ascii="Trebuchet MS" w:hAnsi="Trebuchet MS"/>
          <w:b/>
        </w:rPr>
        <w:t xml:space="preserve"> - </w:t>
      </w:r>
      <w:r w:rsidR="005926AC" w:rsidRPr="00DC60BC">
        <w:rPr>
          <w:rFonts w:ascii="Trebuchet MS" w:hAnsi="Trebuchet MS"/>
          <w:b/>
          <w:color w:val="000000"/>
          <w:lang w:eastAsia="ro-RO"/>
        </w:rPr>
        <w:t>ora 16</w:t>
      </w:r>
      <w:r w:rsidR="006753ED" w:rsidRPr="00DC60BC">
        <w:rPr>
          <w:rFonts w:ascii="Trebuchet MS" w:hAnsi="Trebuchet MS"/>
          <w:b/>
          <w:color w:val="000000"/>
          <w:vertAlign w:val="superscript"/>
          <w:lang w:eastAsia="ro-RO"/>
        </w:rPr>
        <w:t>00</w:t>
      </w:r>
      <w:r w:rsidR="006753ED" w:rsidRPr="00DC60BC">
        <w:rPr>
          <w:rFonts w:ascii="Trebuchet MS" w:hAnsi="Trebuchet MS"/>
          <w:color w:val="000000"/>
          <w:vertAlign w:val="superscript"/>
          <w:lang w:eastAsia="ro-RO"/>
        </w:rPr>
        <w:t xml:space="preserve"> </w:t>
      </w:r>
      <w:r w:rsidR="006753ED" w:rsidRPr="00DC60BC">
        <w:rPr>
          <w:rFonts w:ascii="Trebuchet MS" w:hAnsi="Trebuchet MS"/>
        </w:rPr>
        <w:t>- termen de afișare rezultate proba scrisă;</w:t>
      </w:r>
    </w:p>
    <w:p w:rsidR="006753ED" w:rsidRPr="00DC60BC" w:rsidRDefault="006753ED" w:rsidP="006753ED">
      <w:pPr>
        <w:spacing w:after="0" w:line="240" w:lineRule="auto"/>
        <w:jc w:val="both"/>
        <w:rPr>
          <w:rFonts w:ascii="Trebuchet MS" w:hAnsi="Trebuchet MS"/>
        </w:rPr>
      </w:pPr>
      <w:r w:rsidRPr="00DC60BC">
        <w:rPr>
          <w:rFonts w:ascii="Trebuchet MS" w:hAnsi="Trebuchet MS"/>
        </w:rPr>
        <w:t xml:space="preserve">-  </w:t>
      </w:r>
      <w:r w:rsidR="00DC60BC" w:rsidRPr="00DC60BC">
        <w:rPr>
          <w:rFonts w:ascii="Trebuchet MS" w:hAnsi="Trebuchet MS"/>
          <w:b/>
        </w:rPr>
        <w:t>25</w:t>
      </w:r>
      <w:r w:rsidR="005926AC" w:rsidRPr="00DC60BC">
        <w:rPr>
          <w:rFonts w:ascii="Trebuchet MS" w:hAnsi="Trebuchet MS"/>
          <w:b/>
        </w:rPr>
        <w:t>.04.2024</w:t>
      </w:r>
      <w:r w:rsidRPr="00DC60BC">
        <w:rPr>
          <w:rFonts w:ascii="Trebuchet MS" w:hAnsi="Trebuchet MS"/>
          <w:b/>
        </w:rPr>
        <w:t xml:space="preserve"> - </w:t>
      </w:r>
      <w:r w:rsidR="005926AC" w:rsidRPr="00DC60BC">
        <w:rPr>
          <w:rFonts w:ascii="Trebuchet MS" w:hAnsi="Trebuchet MS"/>
          <w:b/>
          <w:color w:val="000000"/>
          <w:lang w:eastAsia="ro-RO"/>
        </w:rPr>
        <w:t>ora 10</w:t>
      </w:r>
      <w:r w:rsidRPr="00DC60BC">
        <w:rPr>
          <w:rFonts w:ascii="Trebuchet MS" w:hAnsi="Trebuchet MS"/>
          <w:b/>
          <w:color w:val="000000"/>
          <w:vertAlign w:val="superscript"/>
          <w:lang w:eastAsia="ro-RO"/>
        </w:rPr>
        <w:t>00</w:t>
      </w:r>
      <w:r w:rsidRPr="00DC60BC">
        <w:rPr>
          <w:rFonts w:ascii="Trebuchet MS" w:hAnsi="Trebuchet MS"/>
        </w:rPr>
        <w:t xml:space="preserve"> - termen de depunere contestații cu privire la rezultatul probei scrise;</w:t>
      </w:r>
    </w:p>
    <w:p w:rsidR="006753ED" w:rsidRPr="00DC60BC" w:rsidRDefault="006753ED" w:rsidP="006753ED">
      <w:pPr>
        <w:spacing w:after="0" w:line="240" w:lineRule="auto"/>
        <w:jc w:val="both"/>
        <w:rPr>
          <w:rFonts w:ascii="Trebuchet MS" w:hAnsi="Trebuchet MS"/>
        </w:rPr>
      </w:pPr>
      <w:r w:rsidRPr="00DC60BC">
        <w:rPr>
          <w:rFonts w:ascii="Trebuchet MS" w:hAnsi="Trebuchet MS"/>
        </w:rPr>
        <w:t xml:space="preserve">-  </w:t>
      </w:r>
      <w:r w:rsidR="005F3634" w:rsidRPr="00DC60BC">
        <w:rPr>
          <w:rFonts w:ascii="Trebuchet MS" w:hAnsi="Trebuchet MS"/>
          <w:b/>
        </w:rPr>
        <w:t>25</w:t>
      </w:r>
      <w:r w:rsidR="005926AC" w:rsidRPr="00DC60BC">
        <w:rPr>
          <w:rFonts w:ascii="Trebuchet MS" w:hAnsi="Trebuchet MS"/>
          <w:b/>
        </w:rPr>
        <w:t>.04.2024</w:t>
      </w:r>
      <w:r w:rsidR="005F3634" w:rsidRPr="00DC60BC">
        <w:rPr>
          <w:rFonts w:ascii="Trebuchet MS" w:hAnsi="Trebuchet MS"/>
          <w:b/>
        </w:rPr>
        <w:t xml:space="preserve"> - </w:t>
      </w:r>
      <w:r w:rsidRPr="00DC60BC">
        <w:rPr>
          <w:rFonts w:ascii="Trebuchet MS" w:hAnsi="Trebuchet MS"/>
          <w:b/>
          <w:color w:val="000000"/>
          <w:lang w:eastAsia="ro-RO"/>
        </w:rPr>
        <w:t>ora 15</w:t>
      </w:r>
      <w:r w:rsidRPr="00DC60BC">
        <w:rPr>
          <w:rFonts w:ascii="Trebuchet MS" w:hAnsi="Trebuchet MS"/>
          <w:b/>
          <w:color w:val="000000"/>
          <w:vertAlign w:val="superscript"/>
          <w:lang w:eastAsia="ro-RO"/>
        </w:rPr>
        <w:t>00</w:t>
      </w:r>
      <w:r w:rsidRPr="00DC60BC">
        <w:rPr>
          <w:rFonts w:ascii="Trebuchet MS" w:hAnsi="Trebuchet MS"/>
        </w:rPr>
        <w:t xml:space="preserve"> - termen de afișare a rezultatelor privind contestația la rezultatele probei scrise;</w:t>
      </w:r>
    </w:p>
    <w:p w:rsidR="006753ED" w:rsidRPr="00DC60BC" w:rsidRDefault="006753ED" w:rsidP="006753ED">
      <w:pPr>
        <w:spacing w:after="0" w:line="240" w:lineRule="auto"/>
        <w:jc w:val="both"/>
        <w:rPr>
          <w:rFonts w:ascii="Trebuchet MS" w:hAnsi="Trebuchet MS"/>
        </w:rPr>
      </w:pPr>
      <w:r w:rsidRPr="00DC60BC">
        <w:rPr>
          <w:rFonts w:ascii="Trebuchet MS" w:hAnsi="Trebuchet MS"/>
        </w:rPr>
        <w:lastRenderedPageBreak/>
        <w:t xml:space="preserve">-  </w:t>
      </w:r>
      <w:r w:rsidR="005F3634" w:rsidRPr="00DC60BC">
        <w:rPr>
          <w:rFonts w:ascii="Trebuchet MS" w:hAnsi="Trebuchet MS"/>
          <w:b/>
          <w:u w:val="single"/>
        </w:rPr>
        <w:t>26</w:t>
      </w:r>
      <w:r w:rsidR="005926AC" w:rsidRPr="00DC60BC">
        <w:rPr>
          <w:rFonts w:ascii="Trebuchet MS" w:hAnsi="Trebuchet MS"/>
          <w:b/>
          <w:u w:val="single"/>
        </w:rPr>
        <w:t>.04.2024</w:t>
      </w:r>
      <w:r w:rsidRPr="00DC60BC">
        <w:rPr>
          <w:rFonts w:ascii="Trebuchet MS" w:hAnsi="Trebuchet MS"/>
          <w:b/>
          <w:u w:val="single"/>
        </w:rPr>
        <w:t xml:space="preserve"> - </w:t>
      </w:r>
      <w:r w:rsidRPr="00DC60BC">
        <w:rPr>
          <w:rFonts w:ascii="Trebuchet MS" w:hAnsi="Trebuchet MS"/>
          <w:b/>
          <w:color w:val="000000"/>
          <w:u w:val="single"/>
          <w:lang w:eastAsia="ro-RO"/>
        </w:rPr>
        <w:t>ora 9</w:t>
      </w:r>
      <w:r w:rsidRPr="00DC60BC">
        <w:rPr>
          <w:rFonts w:ascii="Trebuchet MS" w:hAnsi="Trebuchet MS"/>
          <w:b/>
          <w:color w:val="000000"/>
          <w:u w:val="single"/>
          <w:vertAlign w:val="superscript"/>
          <w:lang w:eastAsia="ro-RO"/>
        </w:rPr>
        <w:t>00</w:t>
      </w:r>
      <w:r w:rsidRPr="00DC60BC">
        <w:rPr>
          <w:rFonts w:ascii="Trebuchet MS" w:hAnsi="Trebuchet MS"/>
          <w:u w:val="single"/>
        </w:rPr>
        <w:t xml:space="preserve"> -  susținerea interviului</w:t>
      </w:r>
      <w:r w:rsidRPr="00DC60BC">
        <w:rPr>
          <w:rFonts w:ascii="Trebuchet MS" w:hAnsi="Trebuchet MS"/>
        </w:rPr>
        <w:t>;</w:t>
      </w:r>
    </w:p>
    <w:p w:rsidR="006753ED" w:rsidRPr="00DC60BC" w:rsidRDefault="006753ED" w:rsidP="006753ED">
      <w:pPr>
        <w:spacing w:after="0" w:line="240" w:lineRule="auto"/>
        <w:jc w:val="both"/>
        <w:rPr>
          <w:rFonts w:ascii="Trebuchet MS" w:hAnsi="Trebuchet MS"/>
        </w:rPr>
      </w:pPr>
      <w:r w:rsidRPr="00DC60BC">
        <w:rPr>
          <w:rFonts w:ascii="Trebuchet MS" w:hAnsi="Trebuchet MS"/>
        </w:rPr>
        <w:t xml:space="preserve">-  </w:t>
      </w:r>
      <w:r w:rsidR="005B3B83" w:rsidRPr="00DC60BC">
        <w:rPr>
          <w:rFonts w:ascii="Trebuchet MS" w:hAnsi="Trebuchet MS"/>
          <w:b/>
        </w:rPr>
        <w:t>26</w:t>
      </w:r>
      <w:r w:rsidR="005926AC" w:rsidRPr="00DC60BC">
        <w:rPr>
          <w:rFonts w:ascii="Trebuchet MS" w:hAnsi="Trebuchet MS"/>
          <w:b/>
        </w:rPr>
        <w:t>.04.2024</w:t>
      </w:r>
      <w:r w:rsidRPr="00DC60BC">
        <w:rPr>
          <w:rFonts w:ascii="Trebuchet MS" w:hAnsi="Trebuchet MS"/>
          <w:b/>
        </w:rPr>
        <w:t xml:space="preserve"> - </w:t>
      </w:r>
      <w:r w:rsidR="005B3B83" w:rsidRPr="00DC60BC">
        <w:rPr>
          <w:rFonts w:ascii="Trebuchet MS" w:hAnsi="Trebuchet MS"/>
          <w:b/>
          <w:color w:val="000000"/>
          <w:lang w:eastAsia="ro-RO"/>
        </w:rPr>
        <w:t>ora 14</w:t>
      </w:r>
      <w:r w:rsidRPr="00DC60BC">
        <w:rPr>
          <w:rFonts w:ascii="Trebuchet MS" w:hAnsi="Trebuchet MS"/>
          <w:b/>
          <w:color w:val="000000"/>
          <w:vertAlign w:val="superscript"/>
          <w:lang w:eastAsia="ro-RO"/>
        </w:rPr>
        <w:t>00</w:t>
      </w:r>
      <w:r w:rsidR="00DC60BC">
        <w:rPr>
          <w:rFonts w:ascii="Trebuchet MS" w:hAnsi="Trebuchet MS"/>
        </w:rPr>
        <w:t xml:space="preserve"> - </w:t>
      </w:r>
      <w:r w:rsidRPr="00DC60BC">
        <w:rPr>
          <w:rFonts w:ascii="Trebuchet MS" w:hAnsi="Trebuchet MS"/>
        </w:rPr>
        <w:t>termen de afișare a rezultatelor privind interviul;</w:t>
      </w:r>
    </w:p>
    <w:p w:rsidR="006753ED" w:rsidRPr="00DC60BC" w:rsidRDefault="006753ED" w:rsidP="006753ED">
      <w:pPr>
        <w:spacing w:after="0" w:line="240" w:lineRule="auto"/>
        <w:jc w:val="both"/>
        <w:rPr>
          <w:rFonts w:ascii="Trebuchet MS" w:hAnsi="Trebuchet MS"/>
        </w:rPr>
      </w:pPr>
      <w:r w:rsidRPr="00DC60BC">
        <w:rPr>
          <w:rFonts w:ascii="Trebuchet MS" w:hAnsi="Trebuchet MS"/>
        </w:rPr>
        <w:t xml:space="preserve">-  </w:t>
      </w:r>
      <w:r w:rsidR="005B3B83" w:rsidRPr="00DC60BC">
        <w:rPr>
          <w:rFonts w:ascii="Trebuchet MS" w:hAnsi="Trebuchet MS"/>
          <w:b/>
        </w:rPr>
        <w:t>29</w:t>
      </w:r>
      <w:r w:rsidR="005926AC" w:rsidRPr="00DC60BC">
        <w:rPr>
          <w:rFonts w:ascii="Trebuchet MS" w:hAnsi="Trebuchet MS"/>
          <w:b/>
        </w:rPr>
        <w:t>.04.2024</w:t>
      </w:r>
      <w:r w:rsidRPr="00DC60BC">
        <w:rPr>
          <w:rFonts w:ascii="Trebuchet MS" w:hAnsi="Trebuchet MS"/>
          <w:b/>
        </w:rPr>
        <w:t xml:space="preserve"> - </w:t>
      </w:r>
      <w:r w:rsidR="005926AC" w:rsidRPr="00DC60BC">
        <w:rPr>
          <w:rFonts w:ascii="Trebuchet MS" w:hAnsi="Trebuchet MS"/>
          <w:b/>
          <w:color w:val="000000"/>
          <w:lang w:eastAsia="ro-RO"/>
        </w:rPr>
        <w:t>ora 10</w:t>
      </w:r>
      <w:r w:rsidRPr="00DC60BC">
        <w:rPr>
          <w:rFonts w:ascii="Trebuchet MS" w:hAnsi="Trebuchet MS"/>
          <w:b/>
          <w:color w:val="000000"/>
          <w:vertAlign w:val="superscript"/>
          <w:lang w:eastAsia="ro-RO"/>
        </w:rPr>
        <w:t>00</w:t>
      </w:r>
      <w:r w:rsidR="00DC60BC">
        <w:rPr>
          <w:rFonts w:ascii="Trebuchet MS" w:hAnsi="Trebuchet MS"/>
        </w:rPr>
        <w:t xml:space="preserve"> - </w:t>
      </w:r>
      <w:r w:rsidRPr="00DC60BC">
        <w:rPr>
          <w:rFonts w:ascii="Trebuchet MS" w:hAnsi="Trebuchet MS"/>
        </w:rPr>
        <w:t>termen de depunere contestații cu privire la rezultatul interviului;</w:t>
      </w:r>
    </w:p>
    <w:p w:rsidR="006753ED" w:rsidRPr="00DC60BC" w:rsidRDefault="006753ED" w:rsidP="006753ED">
      <w:pPr>
        <w:spacing w:after="0" w:line="240" w:lineRule="auto"/>
        <w:jc w:val="both"/>
        <w:rPr>
          <w:rFonts w:ascii="Trebuchet MS" w:hAnsi="Trebuchet MS"/>
        </w:rPr>
      </w:pPr>
      <w:r w:rsidRPr="00DC60BC">
        <w:rPr>
          <w:rFonts w:ascii="Trebuchet MS" w:hAnsi="Trebuchet MS"/>
        </w:rPr>
        <w:t xml:space="preserve">-  </w:t>
      </w:r>
      <w:r w:rsidR="005B3B83" w:rsidRPr="00DC60BC">
        <w:rPr>
          <w:rFonts w:ascii="Trebuchet MS" w:hAnsi="Trebuchet MS"/>
          <w:b/>
        </w:rPr>
        <w:t>29</w:t>
      </w:r>
      <w:r w:rsidR="005926AC" w:rsidRPr="00DC60BC">
        <w:rPr>
          <w:rFonts w:ascii="Trebuchet MS" w:hAnsi="Trebuchet MS"/>
          <w:b/>
        </w:rPr>
        <w:t>.04.2024</w:t>
      </w:r>
      <w:r w:rsidRPr="00DC60BC">
        <w:rPr>
          <w:rFonts w:ascii="Trebuchet MS" w:hAnsi="Trebuchet MS"/>
          <w:b/>
        </w:rPr>
        <w:t xml:space="preserve"> - </w:t>
      </w:r>
      <w:r w:rsidR="005B3B83" w:rsidRPr="00DC60BC">
        <w:rPr>
          <w:rFonts w:ascii="Trebuchet MS" w:hAnsi="Trebuchet MS"/>
          <w:b/>
          <w:color w:val="000000"/>
          <w:lang w:eastAsia="ro-RO"/>
        </w:rPr>
        <w:t>ora 15</w:t>
      </w:r>
      <w:r w:rsidRPr="00DC60BC">
        <w:rPr>
          <w:rFonts w:ascii="Trebuchet MS" w:hAnsi="Trebuchet MS"/>
          <w:b/>
          <w:color w:val="000000"/>
          <w:vertAlign w:val="superscript"/>
          <w:lang w:eastAsia="ro-RO"/>
        </w:rPr>
        <w:t>00</w:t>
      </w:r>
      <w:r w:rsidRPr="00DC60BC">
        <w:rPr>
          <w:rFonts w:ascii="Trebuchet MS" w:hAnsi="Trebuchet MS"/>
        </w:rPr>
        <w:t xml:space="preserve"> - termen de afișare a rezultatelor privind contestația la rezultatele interviului;</w:t>
      </w:r>
    </w:p>
    <w:p w:rsidR="006753ED" w:rsidRPr="000F08AC" w:rsidRDefault="006753ED" w:rsidP="006753ED">
      <w:pPr>
        <w:spacing w:after="0" w:line="240" w:lineRule="auto"/>
        <w:jc w:val="both"/>
        <w:rPr>
          <w:rFonts w:ascii="Trebuchet MS" w:hAnsi="Trebuchet MS"/>
        </w:rPr>
      </w:pPr>
      <w:r w:rsidRPr="00DC60BC">
        <w:rPr>
          <w:rFonts w:ascii="Trebuchet MS" w:hAnsi="Trebuchet MS"/>
        </w:rPr>
        <w:t xml:space="preserve">-  </w:t>
      </w:r>
      <w:r w:rsidR="005B3B83" w:rsidRPr="00DC60BC">
        <w:rPr>
          <w:rFonts w:ascii="Trebuchet MS" w:hAnsi="Trebuchet MS"/>
          <w:b/>
          <w:u w:val="single"/>
        </w:rPr>
        <w:t>30</w:t>
      </w:r>
      <w:r w:rsidR="005926AC" w:rsidRPr="00DC60BC">
        <w:rPr>
          <w:rFonts w:ascii="Trebuchet MS" w:hAnsi="Trebuchet MS"/>
          <w:b/>
          <w:u w:val="single"/>
        </w:rPr>
        <w:t>.04.2024</w:t>
      </w:r>
      <w:r w:rsidRPr="00DC60BC">
        <w:rPr>
          <w:rFonts w:ascii="Trebuchet MS" w:hAnsi="Trebuchet MS"/>
          <w:b/>
          <w:u w:val="single"/>
        </w:rPr>
        <w:t xml:space="preserve"> - </w:t>
      </w:r>
      <w:r w:rsidRPr="00DC60BC">
        <w:rPr>
          <w:rFonts w:ascii="Trebuchet MS" w:hAnsi="Trebuchet MS"/>
          <w:b/>
          <w:color w:val="000000"/>
          <w:u w:val="single"/>
          <w:lang w:eastAsia="ro-RO"/>
        </w:rPr>
        <w:t>ora 15</w:t>
      </w:r>
      <w:r w:rsidRPr="00DC60BC">
        <w:rPr>
          <w:rFonts w:ascii="Trebuchet MS" w:hAnsi="Trebuchet MS"/>
          <w:b/>
          <w:color w:val="000000"/>
          <w:u w:val="single"/>
          <w:vertAlign w:val="superscript"/>
          <w:lang w:eastAsia="ro-RO"/>
        </w:rPr>
        <w:t>00</w:t>
      </w:r>
      <w:r w:rsidRPr="00DC60BC">
        <w:rPr>
          <w:rFonts w:ascii="Trebuchet MS" w:hAnsi="Trebuchet MS"/>
          <w:u w:val="single"/>
        </w:rPr>
        <w:t xml:space="preserve"> - termen de afișare a rezultatelor finale</w:t>
      </w:r>
      <w:r w:rsidRPr="00DC60BC">
        <w:rPr>
          <w:rFonts w:ascii="Trebuchet MS" w:hAnsi="Trebuchet MS"/>
        </w:rPr>
        <w:t>.</w:t>
      </w:r>
    </w:p>
    <w:p w:rsidR="006753ED" w:rsidRPr="000F08AC" w:rsidRDefault="006753ED" w:rsidP="006753ED">
      <w:pPr>
        <w:spacing w:after="0" w:line="240" w:lineRule="auto"/>
        <w:jc w:val="both"/>
        <w:rPr>
          <w:rFonts w:ascii="Trebuchet MS" w:hAnsi="Trebuchet MS"/>
        </w:rPr>
      </w:pPr>
    </w:p>
    <w:p w:rsidR="006753ED" w:rsidRPr="000F08AC" w:rsidRDefault="006753ED" w:rsidP="006753ED">
      <w:pPr>
        <w:spacing w:after="0" w:line="240" w:lineRule="auto"/>
        <w:jc w:val="both"/>
        <w:rPr>
          <w:rFonts w:ascii="Trebuchet MS" w:hAnsi="Trebuchet MS"/>
        </w:rPr>
      </w:pPr>
      <w:r w:rsidRPr="000F08AC">
        <w:rPr>
          <w:rFonts w:ascii="Trebuchet MS" w:hAnsi="Trebuchet MS"/>
        </w:rPr>
        <w:t xml:space="preserve"> </w:t>
      </w:r>
      <w:r w:rsidRPr="000F08AC">
        <w:rPr>
          <w:rFonts w:ascii="Trebuchet MS" w:hAnsi="Trebuchet MS"/>
        </w:rPr>
        <w:tab/>
        <w:t>Conform art.35 al Hotărârii de Guvern nr.1336 din 2022, pentru înscrierea la concurs candidații vor prezenta un dosar care va conține următoarele documente:</w:t>
      </w:r>
    </w:p>
    <w:p w:rsidR="006753ED" w:rsidRPr="000F08AC" w:rsidRDefault="006753ED" w:rsidP="006753ED">
      <w:pPr>
        <w:spacing w:after="0" w:line="240" w:lineRule="auto"/>
        <w:jc w:val="both"/>
        <w:rPr>
          <w:rFonts w:ascii="Trebuchet MS" w:hAnsi="Trebuchet MS"/>
        </w:rPr>
      </w:pPr>
      <w:r w:rsidRPr="000F08AC">
        <w:rPr>
          <w:rFonts w:ascii="Trebuchet MS" w:hAnsi="Trebuchet MS"/>
        </w:rPr>
        <w:t>a)</w:t>
      </w:r>
      <w:r w:rsidRPr="000F08AC">
        <w:rPr>
          <w:rFonts w:ascii="Trebuchet MS" w:hAnsi="Trebuchet MS"/>
        </w:rPr>
        <w:tab/>
        <w:t>formular de înscriere la concurs, conform modelului prevăzut la anexa nr. 2 din HG 1336/2022;</w:t>
      </w:r>
    </w:p>
    <w:p w:rsidR="006753ED" w:rsidRPr="000F08AC" w:rsidRDefault="006753ED" w:rsidP="006753ED">
      <w:pPr>
        <w:spacing w:after="0" w:line="240" w:lineRule="auto"/>
        <w:jc w:val="both"/>
        <w:rPr>
          <w:rFonts w:ascii="Trebuchet MS" w:hAnsi="Trebuchet MS"/>
        </w:rPr>
      </w:pPr>
      <w:r w:rsidRPr="000F08AC">
        <w:rPr>
          <w:rFonts w:ascii="Trebuchet MS" w:hAnsi="Trebuchet MS"/>
        </w:rPr>
        <w:t>b)</w:t>
      </w:r>
      <w:r w:rsidRPr="000F08AC">
        <w:rPr>
          <w:rFonts w:ascii="Trebuchet MS" w:hAnsi="Trebuchet MS"/>
        </w:rPr>
        <w:tab/>
        <w:t xml:space="preserve">copia actului de identitate sau orice alt document care atestă identitatea, potrivit legii, aflate în termen de valabilitate; </w:t>
      </w:r>
    </w:p>
    <w:p w:rsidR="006753ED" w:rsidRPr="000F08AC" w:rsidRDefault="006753ED" w:rsidP="006753ED">
      <w:pPr>
        <w:spacing w:after="0" w:line="240" w:lineRule="auto"/>
        <w:jc w:val="both"/>
        <w:rPr>
          <w:rFonts w:ascii="Trebuchet MS" w:hAnsi="Trebuchet MS"/>
        </w:rPr>
      </w:pPr>
      <w:r w:rsidRPr="000F08AC">
        <w:rPr>
          <w:rFonts w:ascii="Trebuchet MS" w:hAnsi="Trebuchet MS"/>
        </w:rPr>
        <w:t>c)</w:t>
      </w:r>
      <w:r w:rsidRPr="000F08AC">
        <w:rPr>
          <w:rFonts w:ascii="Trebuchet MS" w:hAnsi="Trebuchet MS"/>
        </w:rPr>
        <w:tab/>
        <w:t>copia certificatului de căsătorie sau a altui document prin care s-a realizat schimbarea de nume, după caz;</w:t>
      </w:r>
    </w:p>
    <w:p w:rsidR="006753ED" w:rsidRPr="000F08AC" w:rsidRDefault="006753ED" w:rsidP="006753ED">
      <w:pPr>
        <w:spacing w:after="0" w:line="240" w:lineRule="auto"/>
        <w:jc w:val="both"/>
        <w:rPr>
          <w:rFonts w:ascii="Trebuchet MS" w:hAnsi="Trebuchet MS"/>
        </w:rPr>
      </w:pPr>
      <w:r w:rsidRPr="000F08AC">
        <w:rPr>
          <w:rFonts w:ascii="Trebuchet MS" w:hAnsi="Trebuchet MS"/>
        </w:rPr>
        <w:t>d)</w:t>
      </w:r>
      <w:r w:rsidRPr="000F08AC">
        <w:rPr>
          <w:rFonts w:ascii="Trebuchet MS" w:hAnsi="Trebuchet MS"/>
        </w:rPr>
        <w:tab/>
        <w:t>copiile documentelor care atestă nivelul studiilor și ale altor acte care atestă efectuarea unor specializări, precum și copiile documentelor care atestă îndeplinirea condițiilor specifice ale postului solicitate de autoritatea sau instituția publică;</w:t>
      </w:r>
    </w:p>
    <w:p w:rsidR="006753ED" w:rsidRPr="000F08AC" w:rsidRDefault="006753ED" w:rsidP="006753ED">
      <w:pPr>
        <w:spacing w:after="0" w:line="240" w:lineRule="auto"/>
        <w:jc w:val="both"/>
        <w:rPr>
          <w:rFonts w:ascii="Trebuchet MS" w:hAnsi="Trebuchet MS"/>
        </w:rPr>
      </w:pPr>
      <w:r w:rsidRPr="000F08AC">
        <w:rPr>
          <w:rFonts w:ascii="Trebuchet MS" w:hAnsi="Trebuchet MS"/>
        </w:rPr>
        <w:t>e)</w:t>
      </w:r>
      <w:r w:rsidRPr="000F08AC">
        <w:rPr>
          <w:rFonts w:ascii="Trebuchet MS" w:hAnsi="Trebuchet MS"/>
        </w:rPr>
        <w:tab/>
        <w:t>copia carnetului de muncă, a adeverinței eliberate de angajator pentru perioada lucrată, care să ateste vechimea în muncă și în specialitatea studiilor solicitate pentru ocuparea postului;</w:t>
      </w:r>
    </w:p>
    <w:p w:rsidR="006753ED" w:rsidRPr="000F08AC" w:rsidRDefault="006753ED" w:rsidP="006753ED">
      <w:pPr>
        <w:spacing w:after="0" w:line="240" w:lineRule="auto"/>
        <w:jc w:val="both"/>
        <w:rPr>
          <w:rFonts w:ascii="Trebuchet MS" w:hAnsi="Trebuchet MS"/>
        </w:rPr>
      </w:pPr>
      <w:r w:rsidRPr="000F08AC">
        <w:rPr>
          <w:rFonts w:ascii="Trebuchet MS" w:hAnsi="Trebuchet MS"/>
        </w:rPr>
        <w:t>f)</w:t>
      </w:r>
      <w:r w:rsidRPr="000F08AC">
        <w:rPr>
          <w:rFonts w:ascii="Trebuchet MS" w:hAnsi="Trebuchet MS"/>
        </w:rPr>
        <w:tab/>
        <w:t>cazierul judiciar sau, după caz, extrasul de pe cazierul judiciar;</w:t>
      </w:r>
    </w:p>
    <w:p w:rsidR="006753ED" w:rsidRPr="000F08AC" w:rsidRDefault="006753ED" w:rsidP="006753ED">
      <w:pPr>
        <w:spacing w:after="0" w:line="240" w:lineRule="auto"/>
        <w:jc w:val="both"/>
        <w:rPr>
          <w:rFonts w:ascii="Trebuchet MS" w:hAnsi="Trebuchet MS"/>
        </w:rPr>
      </w:pPr>
      <w:r w:rsidRPr="000F08AC">
        <w:rPr>
          <w:rFonts w:ascii="Trebuchet MS" w:hAnsi="Trebuchet MS"/>
        </w:rPr>
        <w:t>g)</w:t>
      </w:r>
      <w:r w:rsidRPr="000F08AC">
        <w:rPr>
          <w:rFonts w:ascii="Trebuchet MS" w:hAnsi="Trebuchet MS"/>
        </w:rPr>
        <w:tab/>
        <w:t>adeverință medicală care să ateste starea de sănătate corespunzătoare eliberată de către medicul de familie al candidatului sau de către unitățile sanitare abilitate cu cel mult 6 luni anterior derulării concursului;</w:t>
      </w:r>
    </w:p>
    <w:p w:rsidR="006753ED" w:rsidRPr="000F08AC" w:rsidRDefault="006753ED" w:rsidP="006753ED">
      <w:pPr>
        <w:spacing w:after="0" w:line="240" w:lineRule="auto"/>
        <w:jc w:val="both"/>
        <w:rPr>
          <w:rFonts w:ascii="Trebuchet MS" w:hAnsi="Trebuchet MS"/>
        </w:rPr>
      </w:pPr>
      <w:r w:rsidRPr="000F08AC">
        <w:rPr>
          <w:rFonts w:ascii="Trebuchet MS" w:hAnsi="Trebuchet MS"/>
        </w:rPr>
        <w:t>h)</w:t>
      </w:r>
      <w:r w:rsidRPr="000F08AC">
        <w:rPr>
          <w:rFonts w:ascii="Trebuchet MS" w:hAnsi="Trebuchet MS"/>
        </w:rPr>
        <w:tab/>
        <w:t>curriculum vitae, model european;</w:t>
      </w:r>
    </w:p>
    <w:p w:rsidR="006753ED" w:rsidRPr="000F08AC" w:rsidRDefault="006753ED" w:rsidP="006753ED">
      <w:pPr>
        <w:spacing w:after="0" w:line="240" w:lineRule="auto"/>
        <w:jc w:val="both"/>
        <w:rPr>
          <w:rFonts w:ascii="Trebuchet MS" w:hAnsi="Trebuchet MS"/>
        </w:rPr>
      </w:pPr>
      <w:r w:rsidRPr="000F08AC">
        <w:rPr>
          <w:rFonts w:ascii="Trebuchet MS" w:hAnsi="Trebuchet MS"/>
        </w:rPr>
        <w:t>Adeverința care atestă starea de sănătate conține, în clar, numărul, data, numele emitentului și calitatea acestuia, în formatul standard stabilit prin ordin al ministrului sănătății.</w:t>
      </w:r>
    </w:p>
    <w:p w:rsidR="006753ED" w:rsidRPr="000F08AC" w:rsidRDefault="006753ED" w:rsidP="006753ED">
      <w:pPr>
        <w:spacing w:after="0" w:line="240" w:lineRule="auto"/>
        <w:jc w:val="both"/>
        <w:rPr>
          <w:rFonts w:ascii="Trebuchet MS" w:hAnsi="Trebuchet MS"/>
        </w:rPr>
      </w:pPr>
      <w:r w:rsidRPr="000F08AC">
        <w:rPr>
          <w:rFonts w:ascii="Trebuchet MS" w:hAnsi="Trebuchet MS"/>
        </w:rPr>
        <w:t xml:space="preserve">         </w:t>
      </w:r>
      <w:r w:rsidRPr="000F08AC">
        <w:rPr>
          <w:rFonts w:ascii="Trebuchet MS" w:hAnsi="Trebuchet MS"/>
        </w:rPr>
        <w:tab/>
        <w:t>Copiile de pe actele prevăzute la lit. b) - e), se prezintă însoțite de documentele originale, care se certifică cu mențiunea „conform cu originalul“ de către secretarul comisiei de concurs.</w:t>
      </w:r>
    </w:p>
    <w:p w:rsidR="006753ED" w:rsidRPr="000F08AC" w:rsidRDefault="006753ED" w:rsidP="006753ED">
      <w:pPr>
        <w:spacing w:after="0" w:line="240" w:lineRule="auto"/>
        <w:jc w:val="both"/>
        <w:rPr>
          <w:rFonts w:ascii="Trebuchet MS" w:hAnsi="Trebuchet MS"/>
        </w:rPr>
      </w:pPr>
      <w:r w:rsidRPr="000F08AC">
        <w:rPr>
          <w:rFonts w:ascii="Trebuchet MS" w:hAnsi="Trebuchet MS"/>
        </w:rPr>
        <w:t>Documentul prevăzut la lit. f), poate fi înlocuit cu o declarație pe propria răspundere privind antecedentele penale. În acest caz, candidatul declarat admis la selecția dosarelor are obligația de a completa dosarul de concurs cu originalul cazierului judiciar, anterior datei de susținere a probei scrise și/sau probei practice a concursului.</w:t>
      </w:r>
    </w:p>
    <w:p w:rsidR="006753ED" w:rsidRPr="000F08AC" w:rsidRDefault="006753ED" w:rsidP="006753ED">
      <w:pPr>
        <w:spacing w:after="0" w:line="240" w:lineRule="auto"/>
        <w:jc w:val="both"/>
        <w:rPr>
          <w:rFonts w:ascii="Trebuchet MS" w:hAnsi="Trebuchet MS"/>
        </w:rPr>
      </w:pPr>
      <w:r w:rsidRPr="000F08AC">
        <w:rPr>
          <w:rFonts w:ascii="Trebuchet MS" w:hAnsi="Trebuchet MS"/>
        </w:rPr>
        <w:t>Dosarele de concurs se depun la Biroul Resurse Umane, Relații cu publicul, Administrativ, din cadrul SGA Arad, sau pot fi transmise de candidați prin Poșta Română, serviciul de curierat rapid, poșta electronică sau platformele informatice ale autorităților sau instituțiilor publice în termen de 10 zile lucrătoare de la data afișării anunțului pentru ocuparea postului vacant.</w:t>
      </w:r>
    </w:p>
    <w:p w:rsidR="006753ED" w:rsidRPr="000F08AC" w:rsidRDefault="006753ED" w:rsidP="006753ED">
      <w:pPr>
        <w:spacing w:after="0" w:line="240" w:lineRule="auto"/>
        <w:jc w:val="both"/>
        <w:rPr>
          <w:rFonts w:ascii="Trebuchet MS" w:hAnsi="Trebuchet MS"/>
        </w:rPr>
      </w:pPr>
      <w:r w:rsidRPr="000F08AC">
        <w:rPr>
          <w:rFonts w:ascii="Trebuchet MS" w:hAnsi="Trebuchet MS"/>
        </w:rPr>
        <w:t>În situația în care candidații transmit dosarele de concurs prin Poșta Română, serviciul de curierat rapid, poșta electronică sau platformele informatice ale instituțiilor sau autorităților publice, candidații primesc codul unic de identificare la o adresă de e-mail comunicată de către aceștia și au obligația de a se prezenta la secretarul comisiei de concurs cu documentele prevăzute la alin. b) - e) în original, pentru certificarea acestora, pe tot parcursul desfășurării concursului, dar nu mai târziu de data și ora organizării probei scrise/practice.</w:t>
      </w:r>
    </w:p>
    <w:p w:rsidR="006753ED" w:rsidRPr="000F08AC" w:rsidRDefault="006753ED" w:rsidP="006753ED">
      <w:pPr>
        <w:spacing w:after="0" w:line="240" w:lineRule="auto"/>
        <w:jc w:val="both"/>
        <w:rPr>
          <w:rFonts w:ascii="Trebuchet MS" w:hAnsi="Trebuchet MS"/>
        </w:rPr>
      </w:pPr>
      <w:r w:rsidRPr="000F08AC">
        <w:rPr>
          <w:rFonts w:ascii="Trebuchet MS" w:hAnsi="Trebuchet MS"/>
        </w:rPr>
        <w:t xml:space="preserve">Transmiterea documentelor prin poșta electronică sau prin platformele informatice ale autorităților sau instituțiilor publice se realizează în format </w:t>
      </w:r>
      <w:proofErr w:type="spellStart"/>
      <w:r w:rsidRPr="000F08AC">
        <w:rPr>
          <w:rFonts w:ascii="Trebuchet MS" w:hAnsi="Trebuchet MS"/>
        </w:rPr>
        <w:t>pdf</w:t>
      </w:r>
      <w:proofErr w:type="spellEnd"/>
      <w:r w:rsidRPr="000F08AC">
        <w:rPr>
          <w:rFonts w:ascii="Trebuchet MS" w:hAnsi="Trebuchet MS"/>
        </w:rPr>
        <w:t>. cu volum maxim de 1 MB, documentele fiind acceptate doar în formă lizibilă</w:t>
      </w:r>
      <w:r w:rsidR="00376B20">
        <w:rPr>
          <w:rFonts w:ascii="Trebuchet MS" w:hAnsi="Trebuchet MS"/>
        </w:rPr>
        <w:t xml:space="preserve"> la adresa de mail:</w:t>
      </w:r>
      <w:r w:rsidR="00376B20" w:rsidRPr="00376B20">
        <w:rPr>
          <w:rFonts w:ascii="Trebuchet MS" w:hAnsi="Trebuchet MS"/>
          <w:bCs/>
          <w:sz w:val="16"/>
          <w:szCs w:val="16"/>
        </w:rPr>
        <w:t xml:space="preserve"> </w:t>
      </w:r>
      <w:r w:rsidR="00376B20" w:rsidRPr="00376B20">
        <w:rPr>
          <w:rFonts w:ascii="Trebuchet MS" w:hAnsi="Trebuchet MS"/>
          <w:bCs/>
        </w:rPr>
        <w:t>personal.sgaar@sgaar.dam.rowater.ro</w:t>
      </w:r>
      <w:r w:rsidR="00376B20">
        <w:rPr>
          <w:rFonts w:ascii="Trebuchet MS" w:hAnsi="Trebuchet MS"/>
        </w:rPr>
        <w:t xml:space="preserve"> </w:t>
      </w:r>
    </w:p>
    <w:p w:rsidR="006753ED" w:rsidRPr="000F08AC" w:rsidRDefault="006753ED" w:rsidP="006753ED">
      <w:pPr>
        <w:spacing w:after="0" w:line="240" w:lineRule="auto"/>
        <w:jc w:val="both"/>
        <w:rPr>
          <w:rFonts w:ascii="Trebuchet MS" w:hAnsi="Trebuchet MS"/>
        </w:rPr>
      </w:pPr>
      <w:r w:rsidRPr="000F08AC">
        <w:rPr>
          <w:rFonts w:ascii="Trebuchet MS" w:hAnsi="Trebuchet MS"/>
        </w:rPr>
        <w:t>Nerespectarea prevederilor referitoare la transmiterea și înregistrarea dosarului de concurs, după caz, conduce la respingerea candidatului.</w:t>
      </w:r>
    </w:p>
    <w:p w:rsidR="006753ED" w:rsidRPr="000F08AC" w:rsidRDefault="006753ED" w:rsidP="006753ED">
      <w:pPr>
        <w:spacing w:after="0" w:line="240" w:lineRule="auto"/>
        <w:jc w:val="both"/>
        <w:rPr>
          <w:rFonts w:ascii="Trebuchet MS" w:hAnsi="Trebuchet MS"/>
        </w:rPr>
      </w:pPr>
      <w:r w:rsidRPr="000F08AC">
        <w:rPr>
          <w:rFonts w:ascii="Trebuchet MS" w:hAnsi="Trebuchet MS"/>
        </w:rPr>
        <w:t>Pentru ocuparea unui post contractual vacant candidații trebuie să îndeplinească următoarele condiții generale conform art. 14 din Hotărârea de Guvern nr.1336 din 2022:</w:t>
      </w:r>
    </w:p>
    <w:p w:rsidR="006753ED" w:rsidRPr="000F08AC" w:rsidRDefault="006753ED" w:rsidP="006753ED">
      <w:pPr>
        <w:spacing w:after="0" w:line="240" w:lineRule="auto"/>
        <w:jc w:val="both"/>
        <w:rPr>
          <w:rFonts w:ascii="Trebuchet MS" w:hAnsi="Trebuchet MS"/>
        </w:rPr>
      </w:pPr>
      <w:r w:rsidRPr="000F08AC">
        <w:rPr>
          <w:rFonts w:ascii="Trebuchet MS" w:hAnsi="Trebuchet MS"/>
        </w:rPr>
        <w:t>a) are cetățenia română sau cetățenia unui alt stat membru al Uniunii Europene, a unui stat parte la Acordul privind Spațiul Economic European (SEE) sau cetățenia Confederației Elvețiene;</w:t>
      </w:r>
    </w:p>
    <w:p w:rsidR="006753ED" w:rsidRPr="000F08AC" w:rsidRDefault="006753ED" w:rsidP="006753ED">
      <w:pPr>
        <w:spacing w:after="0" w:line="240" w:lineRule="auto"/>
        <w:jc w:val="both"/>
        <w:rPr>
          <w:rFonts w:ascii="Trebuchet MS" w:hAnsi="Trebuchet MS"/>
        </w:rPr>
      </w:pPr>
      <w:r w:rsidRPr="000F08AC">
        <w:rPr>
          <w:rFonts w:ascii="Trebuchet MS" w:hAnsi="Trebuchet MS"/>
        </w:rPr>
        <w:lastRenderedPageBreak/>
        <w:t>b) cunoaște limba română, scris și vorbit;</w:t>
      </w:r>
    </w:p>
    <w:p w:rsidR="006753ED" w:rsidRPr="000F08AC" w:rsidRDefault="006753ED" w:rsidP="006753ED">
      <w:pPr>
        <w:spacing w:after="0" w:line="240" w:lineRule="auto"/>
        <w:jc w:val="both"/>
        <w:rPr>
          <w:rFonts w:ascii="Trebuchet MS" w:hAnsi="Trebuchet MS"/>
        </w:rPr>
      </w:pPr>
      <w:r w:rsidRPr="000F08AC">
        <w:rPr>
          <w:rFonts w:ascii="Trebuchet MS" w:hAnsi="Trebuchet MS"/>
        </w:rPr>
        <w:t>c) are capacitate de muncă în conformitate cu prevederile Legii nr. 53/2003 - Codul muncii, republicată, cu modificările și completările ulterioare;</w:t>
      </w:r>
    </w:p>
    <w:p w:rsidR="006753ED" w:rsidRPr="000F08AC" w:rsidRDefault="006753ED" w:rsidP="006753ED">
      <w:pPr>
        <w:spacing w:after="0" w:line="240" w:lineRule="auto"/>
        <w:jc w:val="both"/>
        <w:rPr>
          <w:rFonts w:ascii="Trebuchet MS" w:hAnsi="Trebuchet MS"/>
        </w:rPr>
      </w:pPr>
      <w:r w:rsidRPr="000F08AC">
        <w:rPr>
          <w:rFonts w:ascii="Trebuchet MS" w:hAnsi="Trebuchet MS"/>
        </w:rPr>
        <w:t>d) are o stare de sănătate corespunzătoare postului pentru care candidează, atestată pe baza adeverinței medicale eliberate de medicul de familie sau de unitățile sanitare abilitate;</w:t>
      </w:r>
    </w:p>
    <w:p w:rsidR="006753ED" w:rsidRPr="000F08AC" w:rsidRDefault="006753ED" w:rsidP="006753ED">
      <w:pPr>
        <w:spacing w:after="0" w:line="240" w:lineRule="auto"/>
        <w:jc w:val="both"/>
        <w:rPr>
          <w:rFonts w:ascii="Trebuchet MS" w:hAnsi="Trebuchet MS"/>
        </w:rPr>
      </w:pPr>
      <w:r w:rsidRPr="000F08AC">
        <w:rPr>
          <w:rFonts w:ascii="Trebuchet MS" w:hAnsi="Trebuchet MS"/>
        </w:rPr>
        <w:t>e) îndeplinește condițiile de studii, de vechime în specialitate și, după caz, alte condiții specifice potrivit cerințelor postului scos la concurs;</w:t>
      </w:r>
    </w:p>
    <w:p w:rsidR="006753ED" w:rsidRPr="000F08AC" w:rsidRDefault="006753ED" w:rsidP="006753ED">
      <w:pPr>
        <w:spacing w:after="0" w:line="240" w:lineRule="auto"/>
        <w:jc w:val="both"/>
        <w:rPr>
          <w:rFonts w:ascii="Trebuchet MS" w:hAnsi="Trebuchet MS"/>
        </w:rPr>
      </w:pPr>
      <w:r w:rsidRPr="000F08AC">
        <w:rPr>
          <w:rFonts w:ascii="Trebuchet MS" w:hAnsi="Trebuchet MS"/>
        </w:rPr>
        <w:t>f) nu a fost condamnată definitiv pentru săvârșirea unei infracțiuni contra securității naționale, contra autorității, contra umanității, infracțiuni de corupție sau de serviciu, infracțiuni de fals ori contra înfăptuirii justiției, infracțiuni săvârșite cu intenție care ar face o persoană candidată la post incompatibilă cu exercitarea funcției contractuale pentru care candidează, cu excepția situației în care a intervenit reabilitarea;</w:t>
      </w:r>
    </w:p>
    <w:p w:rsidR="006753ED" w:rsidRPr="000F08AC" w:rsidRDefault="006753ED" w:rsidP="006753ED">
      <w:pPr>
        <w:spacing w:after="0" w:line="240" w:lineRule="auto"/>
        <w:jc w:val="both"/>
        <w:rPr>
          <w:rFonts w:ascii="Trebuchet MS" w:hAnsi="Trebuchet MS"/>
        </w:rPr>
      </w:pPr>
      <w:r w:rsidRPr="000F08AC">
        <w:rPr>
          <w:rFonts w:ascii="Trebuchet MS" w:hAnsi="Trebuchet MS"/>
        </w:rPr>
        <w:t>g) nu execută o pedeapsă complementară prin care i-a fost interzisă exercitarea dreptului de a ocupa funcția, de a exercita profesia sau meseria ori de a desfășura activitatea de care s-a folosit pentru săvârșirea infracțiunii sau fașă de aceasta nu s-a luat măsura de siguranță a interzicerii ocupării unei funcții sau a exercitării unei profesii;</w:t>
      </w:r>
    </w:p>
    <w:p w:rsidR="006753ED" w:rsidRPr="000F08AC" w:rsidRDefault="006753ED" w:rsidP="006753ED">
      <w:pPr>
        <w:spacing w:after="0" w:line="240" w:lineRule="auto"/>
        <w:jc w:val="both"/>
        <w:rPr>
          <w:rFonts w:ascii="Trebuchet MS" w:hAnsi="Trebuchet MS"/>
        </w:rPr>
      </w:pPr>
    </w:p>
    <w:p w:rsidR="006753ED" w:rsidRPr="000F08AC" w:rsidRDefault="006753ED" w:rsidP="006753ED">
      <w:pPr>
        <w:spacing w:after="0" w:line="240" w:lineRule="auto"/>
        <w:jc w:val="both"/>
        <w:rPr>
          <w:rFonts w:ascii="Trebuchet MS" w:hAnsi="Trebuchet MS"/>
          <w:b/>
        </w:rPr>
      </w:pPr>
      <w:r w:rsidRPr="000F08AC">
        <w:rPr>
          <w:rFonts w:ascii="Trebuchet MS" w:hAnsi="Trebuchet MS"/>
          <w:b/>
        </w:rPr>
        <w:t>BIBLIOGRAFIE</w:t>
      </w:r>
      <w:r w:rsidR="00B46023" w:rsidRPr="000F08AC">
        <w:rPr>
          <w:rFonts w:ascii="Trebuchet MS" w:hAnsi="Trebuchet MS"/>
          <w:b/>
        </w:rPr>
        <w:t>:</w:t>
      </w:r>
    </w:p>
    <w:p w:rsidR="00B46023" w:rsidRPr="000F08AC" w:rsidRDefault="00B46023" w:rsidP="00B46023">
      <w:pPr>
        <w:widowControl w:val="0"/>
        <w:suppressAutoHyphens/>
        <w:autoSpaceDE w:val="0"/>
        <w:spacing w:before="1" w:after="1" w:line="240" w:lineRule="auto"/>
        <w:rPr>
          <w:rFonts w:ascii="Trebuchet MS" w:eastAsia="Times New Roman" w:hAnsi="Trebuchet MS"/>
        </w:rPr>
      </w:pPr>
      <w:r w:rsidRPr="000F08AC">
        <w:rPr>
          <w:rFonts w:ascii="Trebuchet MS" w:eastAsia="Times New Roman" w:hAnsi="Trebuchet MS"/>
        </w:rPr>
        <w:t xml:space="preserve">1. "Alimentări cu apă" - Ovidiu </w:t>
      </w:r>
      <w:proofErr w:type="spellStart"/>
      <w:r w:rsidRPr="000F08AC">
        <w:rPr>
          <w:rFonts w:ascii="Trebuchet MS" w:eastAsia="Times New Roman" w:hAnsi="Trebuchet MS"/>
        </w:rPr>
        <w:t>lanculescu</w:t>
      </w:r>
      <w:proofErr w:type="spellEnd"/>
      <w:r w:rsidRPr="000F08AC">
        <w:rPr>
          <w:rFonts w:ascii="Trebuchet MS" w:eastAsia="Times New Roman" w:hAnsi="Trebuchet MS"/>
        </w:rPr>
        <w:t xml:space="preserve">, Gheorghe Ionescu - Cap. II </w:t>
      </w:r>
      <w:proofErr w:type="spellStart"/>
      <w:r w:rsidRPr="000F08AC">
        <w:rPr>
          <w:rFonts w:ascii="Trebuchet MS" w:eastAsia="Times New Roman" w:hAnsi="Trebuchet MS"/>
        </w:rPr>
        <w:t>şi</w:t>
      </w:r>
      <w:proofErr w:type="spellEnd"/>
      <w:r w:rsidRPr="000F08AC">
        <w:rPr>
          <w:rFonts w:ascii="Trebuchet MS" w:eastAsia="Times New Roman" w:hAnsi="Trebuchet MS"/>
        </w:rPr>
        <w:t xml:space="preserve"> IV;</w:t>
      </w:r>
    </w:p>
    <w:p w:rsidR="00B46023" w:rsidRPr="000F08AC" w:rsidRDefault="00B46023" w:rsidP="00B46023">
      <w:pPr>
        <w:widowControl w:val="0"/>
        <w:suppressAutoHyphens/>
        <w:autoSpaceDE w:val="0"/>
        <w:spacing w:before="1" w:after="1" w:line="240" w:lineRule="auto"/>
        <w:rPr>
          <w:rFonts w:ascii="Trebuchet MS" w:eastAsia="Times New Roman" w:hAnsi="Trebuchet MS"/>
        </w:rPr>
      </w:pPr>
      <w:r w:rsidRPr="000F08AC">
        <w:rPr>
          <w:rFonts w:ascii="Trebuchet MS" w:eastAsia="Arial Unicode MS" w:hAnsi="Trebuchet MS"/>
        </w:rPr>
        <w:t xml:space="preserve">2. "Epurarea apelor uzate" -  autori O. Ianculescu, Ghe. Ionescu, R. </w:t>
      </w:r>
      <w:proofErr w:type="spellStart"/>
      <w:r w:rsidRPr="000F08AC">
        <w:rPr>
          <w:rFonts w:ascii="Trebuchet MS" w:eastAsia="Arial Unicode MS" w:hAnsi="Trebuchet MS"/>
        </w:rPr>
        <w:t>Racoviteanu</w:t>
      </w:r>
      <w:proofErr w:type="spellEnd"/>
    </w:p>
    <w:p w:rsidR="00B46023" w:rsidRPr="000F08AC" w:rsidRDefault="00B46023" w:rsidP="00B46023">
      <w:pPr>
        <w:widowControl w:val="0"/>
        <w:suppressAutoHyphens/>
        <w:autoSpaceDE w:val="0"/>
        <w:spacing w:before="1" w:after="1" w:line="240" w:lineRule="auto"/>
        <w:rPr>
          <w:rFonts w:ascii="Trebuchet MS" w:eastAsia="Times New Roman" w:hAnsi="Trebuchet MS"/>
        </w:rPr>
      </w:pPr>
      <w:r w:rsidRPr="000F08AC">
        <w:rPr>
          <w:rFonts w:ascii="Trebuchet MS" w:eastAsia="Times New Roman" w:hAnsi="Trebuchet MS"/>
        </w:rPr>
        <w:t xml:space="preserve">2. "Hidrologie" - I. Vladimirescu </w:t>
      </w:r>
    </w:p>
    <w:p w:rsidR="00B46023" w:rsidRPr="000F08AC" w:rsidRDefault="00B46023" w:rsidP="00B46023">
      <w:pPr>
        <w:widowControl w:val="0"/>
        <w:suppressAutoHyphens/>
        <w:autoSpaceDE w:val="0"/>
        <w:spacing w:before="1" w:after="1" w:line="240" w:lineRule="auto"/>
        <w:rPr>
          <w:rFonts w:ascii="Trebuchet MS" w:eastAsia="Arial Unicode MS" w:hAnsi="Trebuchet MS"/>
          <w:b/>
        </w:rPr>
      </w:pPr>
      <w:r w:rsidRPr="000F08AC">
        <w:rPr>
          <w:rFonts w:ascii="Trebuchet MS" w:eastAsia="Arial Unicode MS" w:hAnsi="Trebuchet MS"/>
        </w:rPr>
        <w:t>4 ."Legea apelor Nr. 107/1996" **actualizată** (până în prezent)</w:t>
      </w:r>
      <w:r w:rsidRPr="000F08AC">
        <w:rPr>
          <w:rFonts w:ascii="Trebuchet MS" w:eastAsia="Arial Unicode MS" w:hAnsi="Trebuchet MS"/>
          <w:b/>
        </w:rPr>
        <w:tab/>
      </w:r>
    </w:p>
    <w:p w:rsidR="009A6446" w:rsidRPr="000F08AC" w:rsidRDefault="009A6446" w:rsidP="006753ED">
      <w:pPr>
        <w:spacing w:after="0" w:line="240" w:lineRule="auto"/>
        <w:jc w:val="both"/>
        <w:rPr>
          <w:rFonts w:ascii="Trebuchet MS" w:hAnsi="Trebuchet MS"/>
        </w:rPr>
      </w:pPr>
    </w:p>
    <w:p w:rsidR="006753ED" w:rsidRPr="000F08AC" w:rsidRDefault="006753ED" w:rsidP="006753ED">
      <w:pPr>
        <w:spacing w:after="0" w:line="240" w:lineRule="auto"/>
        <w:jc w:val="both"/>
        <w:rPr>
          <w:rFonts w:ascii="Trebuchet MS" w:hAnsi="Trebuchet MS"/>
          <w:b/>
        </w:rPr>
      </w:pPr>
      <w:r w:rsidRPr="000F08AC">
        <w:rPr>
          <w:rFonts w:ascii="Trebuchet MS" w:hAnsi="Trebuchet MS"/>
          <w:b/>
        </w:rPr>
        <w:t>TEMATICA</w:t>
      </w:r>
      <w:r w:rsidR="00DC60BC">
        <w:rPr>
          <w:rFonts w:ascii="Trebuchet MS" w:hAnsi="Trebuchet MS"/>
          <w:b/>
        </w:rPr>
        <w:t>:</w:t>
      </w:r>
      <w:bookmarkStart w:id="1" w:name="_GoBack"/>
      <w:bookmarkEnd w:id="1"/>
    </w:p>
    <w:p w:rsidR="00B46023" w:rsidRPr="000F08AC" w:rsidRDefault="00B46023" w:rsidP="00B46023">
      <w:pPr>
        <w:widowControl w:val="0"/>
        <w:numPr>
          <w:ilvl w:val="1"/>
          <w:numId w:val="3"/>
        </w:numPr>
        <w:tabs>
          <w:tab w:val="num" w:pos="630"/>
          <w:tab w:val="left" w:pos="720"/>
        </w:tabs>
        <w:suppressAutoHyphens/>
        <w:autoSpaceDE w:val="0"/>
        <w:spacing w:before="1" w:after="1" w:line="240" w:lineRule="auto"/>
        <w:ind w:hanging="630"/>
        <w:rPr>
          <w:rFonts w:ascii="Trebuchet MS" w:eastAsia="Times New Roman" w:hAnsi="Trebuchet MS"/>
          <w:b/>
          <w:bCs/>
          <w:lang w:val="it-IT"/>
        </w:rPr>
      </w:pPr>
      <w:r w:rsidRPr="000F08AC">
        <w:rPr>
          <w:rFonts w:ascii="Trebuchet MS" w:eastAsia="Times New Roman" w:hAnsi="Trebuchet MS"/>
          <w:b/>
        </w:rPr>
        <w:t>"Alimentări cu apă"</w:t>
      </w:r>
      <w:r w:rsidRPr="000F08AC">
        <w:rPr>
          <w:rFonts w:ascii="Trebuchet MS" w:eastAsia="Times New Roman" w:hAnsi="Trebuchet MS"/>
        </w:rPr>
        <w:t xml:space="preserve"> - </w:t>
      </w:r>
      <w:r w:rsidRPr="000F08AC">
        <w:rPr>
          <w:rFonts w:ascii="Trebuchet MS" w:eastAsia="Times New Roman" w:hAnsi="Trebuchet MS"/>
          <w:b/>
          <w:bCs/>
          <w:lang w:val="it-IT"/>
        </w:rPr>
        <w:t>Ovidiu Ianculescu, Gheorghe Ionescu</w:t>
      </w:r>
    </w:p>
    <w:p w:rsidR="00B46023" w:rsidRPr="000F08AC" w:rsidRDefault="00B46023" w:rsidP="00B46023">
      <w:pPr>
        <w:widowControl w:val="0"/>
        <w:tabs>
          <w:tab w:val="num" w:pos="1080"/>
        </w:tabs>
        <w:suppressAutoHyphens/>
        <w:autoSpaceDE w:val="0"/>
        <w:spacing w:before="1" w:after="1" w:line="240" w:lineRule="auto"/>
        <w:ind w:left="1080"/>
        <w:rPr>
          <w:rFonts w:ascii="Trebuchet MS" w:eastAsia="Times New Roman" w:hAnsi="Trebuchet MS"/>
          <w:b/>
          <w:bCs/>
          <w:lang w:val="it-IT"/>
        </w:rPr>
      </w:pPr>
      <w:r w:rsidRPr="000F08AC">
        <w:rPr>
          <w:rFonts w:ascii="Trebuchet MS" w:eastAsia="Times New Roman" w:hAnsi="Trebuchet MS"/>
          <w:b/>
          <w:bCs/>
          <w:lang w:val="it-IT"/>
        </w:rPr>
        <w:t xml:space="preserve">Cap II </w:t>
      </w:r>
    </w:p>
    <w:p w:rsidR="00B46023" w:rsidRPr="000F08AC" w:rsidRDefault="00B46023" w:rsidP="00B46023">
      <w:pPr>
        <w:widowControl w:val="0"/>
        <w:suppressAutoHyphens/>
        <w:autoSpaceDE w:val="0"/>
        <w:spacing w:before="1" w:after="1" w:line="240" w:lineRule="auto"/>
        <w:ind w:left="720"/>
        <w:rPr>
          <w:rFonts w:ascii="Trebuchet MS" w:eastAsia="Times New Roman" w:hAnsi="Trebuchet MS"/>
        </w:rPr>
      </w:pPr>
      <w:r w:rsidRPr="000F08AC">
        <w:rPr>
          <w:rFonts w:ascii="Trebuchet MS" w:eastAsia="Times New Roman" w:hAnsi="Trebuchet MS"/>
        </w:rPr>
        <w:t xml:space="preserve">2.1 - Nevoile de apă din centrele populate </w:t>
      </w:r>
      <w:proofErr w:type="spellStart"/>
      <w:r w:rsidRPr="000F08AC">
        <w:rPr>
          <w:rFonts w:ascii="Trebuchet MS" w:eastAsia="Times New Roman" w:hAnsi="Trebuchet MS"/>
        </w:rPr>
        <w:t>şi</w:t>
      </w:r>
      <w:proofErr w:type="spellEnd"/>
      <w:r w:rsidRPr="000F08AC">
        <w:rPr>
          <w:rFonts w:ascii="Trebuchet MS" w:eastAsia="Times New Roman" w:hAnsi="Trebuchet MS"/>
        </w:rPr>
        <w:t xml:space="preserve"> din industrii </w:t>
      </w:r>
    </w:p>
    <w:p w:rsidR="00B46023" w:rsidRPr="000F08AC" w:rsidRDefault="00B46023" w:rsidP="00B46023">
      <w:pPr>
        <w:widowControl w:val="0"/>
        <w:suppressAutoHyphens/>
        <w:autoSpaceDE w:val="0"/>
        <w:spacing w:before="1" w:after="1" w:line="240" w:lineRule="auto"/>
        <w:ind w:firstLine="740"/>
        <w:rPr>
          <w:rFonts w:ascii="Trebuchet MS" w:eastAsia="Times New Roman" w:hAnsi="Trebuchet MS"/>
        </w:rPr>
      </w:pPr>
      <w:r w:rsidRPr="000F08AC">
        <w:rPr>
          <w:rFonts w:ascii="Trebuchet MS" w:eastAsia="Times New Roman" w:hAnsi="Trebuchet MS"/>
        </w:rPr>
        <w:t xml:space="preserve">2.3 - Nevoile tehnologice proprii ale sistemului de alimentare cu apă </w:t>
      </w:r>
      <w:proofErr w:type="spellStart"/>
      <w:r w:rsidRPr="000F08AC">
        <w:rPr>
          <w:rFonts w:ascii="Trebuchet MS" w:eastAsia="Times New Roman" w:hAnsi="Trebuchet MS"/>
        </w:rPr>
        <w:t>şi</w:t>
      </w:r>
      <w:proofErr w:type="spellEnd"/>
      <w:r w:rsidRPr="000F08AC">
        <w:rPr>
          <w:rFonts w:ascii="Trebuchet MS" w:eastAsia="Times New Roman" w:hAnsi="Trebuchet MS"/>
        </w:rPr>
        <w:t xml:space="preserve"> pierderile de apă </w:t>
      </w:r>
    </w:p>
    <w:p w:rsidR="00B46023" w:rsidRPr="000F08AC" w:rsidRDefault="00B46023" w:rsidP="00B46023">
      <w:pPr>
        <w:widowControl w:val="0"/>
        <w:tabs>
          <w:tab w:val="num" w:pos="1080"/>
        </w:tabs>
        <w:suppressAutoHyphens/>
        <w:autoSpaceDE w:val="0"/>
        <w:spacing w:before="1" w:after="1" w:line="240" w:lineRule="auto"/>
        <w:ind w:left="1080"/>
        <w:rPr>
          <w:rFonts w:ascii="Trebuchet MS" w:eastAsia="Times New Roman" w:hAnsi="Trebuchet MS"/>
          <w:b/>
          <w:bCs/>
          <w:lang w:val="it-IT"/>
        </w:rPr>
      </w:pPr>
      <w:r w:rsidRPr="000F08AC">
        <w:rPr>
          <w:rFonts w:ascii="Trebuchet MS" w:eastAsia="Times New Roman" w:hAnsi="Trebuchet MS"/>
          <w:b/>
          <w:bCs/>
          <w:lang w:val="it-IT"/>
        </w:rPr>
        <w:t xml:space="preserve">Cap IV </w:t>
      </w:r>
    </w:p>
    <w:p w:rsidR="00B46023" w:rsidRPr="000F08AC" w:rsidRDefault="00B46023" w:rsidP="00B46023">
      <w:pPr>
        <w:widowControl w:val="0"/>
        <w:suppressAutoHyphens/>
        <w:autoSpaceDE w:val="0"/>
        <w:spacing w:before="1" w:after="1" w:line="240" w:lineRule="auto"/>
        <w:ind w:firstLine="740"/>
        <w:rPr>
          <w:rFonts w:ascii="Trebuchet MS" w:eastAsia="Times New Roman" w:hAnsi="Trebuchet MS"/>
        </w:rPr>
      </w:pPr>
      <w:r w:rsidRPr="000F08AC">
        <w:rPr>
          <w:rFonts w:ascii="Trebuchet MS" w:eastAsia="Times New Roman" w:hAnsi="Trebuchet MS"/>
        </w:rPr>
        <w:t xml:space="preserve">4.1 - Surse de apă potabilă </w:t>
      </w:r>
      <w:proofErr w:type="spellStart"/>
      <w:r w:rsidRPr="000F08AC">
        <w:rPr>
          <w:rFonts w:ascii="Trebuchet MS" w:eastAsia="Times New Roman" w:hAnsi="Trebuchet MS"/>
        </w:rPr>
        <w:t>şi</w:t>
      </w:r>
      <w:proofErr w:type="spellEnd"/>
      <w:r w:rsidRPr="000F08AC">
        <w:rPr>
          <w:rFonts w:ascii="Trebuchet MS" w:eastAsia="Times New Roman" w:hAnsi="Trebuchet MS"/>
        </w:rPr>
        <w:t xml:space="preserve"> industrială </w:t>
      </w:r>
    </w:p>
    <w:p w:rsidR="00B46023" w:rsidRPr="000F08AC" w:rsidRDefault="00B46023" w:rsidP="00B46023">
      <w:pPr>
        <w:widowControl w:val="0"/>
        <w:suppressAutoHyphens/>
        <w:autoSpaceDE w:val="0"/>
        <w:spacing w:before="1" w:after="1" w:line="240" w:lineRule="auto"/>
        <w:ind w:firstLine="740"/>
        <w:rPr>
          <w:rFonts w:ascii="Trebuchet MS" w:eastAsia="Times New Roman" w:hAnsi="Trebuchet MS"/>
        </w:rPr>
      </w:pPr>
      <w:r w:rsidRPr="000F08AC">
        <w:rPr>
          <w:rFonts w:ascii="Trebuchet MS" w:eastAsia="Times New Roman" w:hAnsi="Trebuchet MS"/>
        </w:rPr>
        <w:t xml:space="preserve">4.2 – Criterii de alegere a surselor de apă </w:t>
      </w:r>
    </w:p>
    <w:p w:rsidR="00B46023" w:rsidRPr="000F08AC" w:rsidRDefault="00B46023" w:rsidP="00B46023">
      <w:pPr>
        <w:widowControl w:val="0"/>
        <w:suppressAutoHyphens/>
        <w:autoSpaceDE w:val="0"/>
        <w:spacing w:before="1" w:after="1" w:line="240" w:lineRule="auto"/>
        <w:ind w:firstLine="740"/>
        <w:rPr>
          <w:rFonts w:ascii="Trebuchet MS" w:eastAsia="Times New Roman" w:hAnsi="Trebuchet MS"/>
        </w:rPr>
      </w:pPr>
      <w:r w:rsidRPr="000F08AC">
        <w:rPr>
          <w:rFonts w:ascii="Trebuchet MS" w:eastAsia="Times New Roman" w:hAnsi="Trebuchet MS"/>
        </w:rPr>
        <w:t xml:space="preserve">4.3 - Zonele de </w:t>
      </w:r>
      <w:proofErr w:type="spellStart"/>
      <w:r w:rsidRPr="000F08AC">
        <w:rPr>
          <w:rFonts w:ascii="Trebuchet MS" w:eastAsia="Times New Roman" w:hAnsi="Trebuchet MS"/>
        </w:rPr>
        <w:t>protecţie</w:t>
      </w:r>
      <w:proofErr w:type="spellEnd"/>
      <w:r w:rsidRPr="000F08AC">
        <w:rPr>
          <w:rFonts w:ascii="Trebuchet MS" w:eastAsia="Times New Roman" w:hAnsi="Trebuchet MS"/>
        </w:rPr>
        <w:t xml:space="preserve"> sanitară </w:t>
      </w:r>
    </w:p>
    <w:p w:rsidR="00B46023" w:rsidRPr="000F08AC" w:rsidRDefault="00B46023" w:rsidP="00B46023">
      <w:pPr>
        <w:widowControl w:val="0"/>
        <w:tabs>
          <w:tab w:val="num" w:pos="1080"/>
        </w:tabs>
        <w:suppressAutoHyphens/>
        <w:autoSpaceDE w:val="0"/>
        <w:spacing w:before="1" w:after="1" w:line="240" w:lineRule="auto"/>
        <w:ind w:left="1080"/>
        <w:rPr>
          <w:rFonts w:ascii="Trebuchet MS" w:eastAsia="Times New Roman" w:hAnsi="Trebuchet MS"/>
          <w:b/>
          <w:bCs/>
          <w:lang w:val="it-IT"/>
        </w:rPr>
      </w:pPr>
      <w:r w:rsidRPr="000F08AC">
        <w:rPr>
          <w:rFonts w:ascii="Trebuchet MS" w:eastAsia="Times New Roman" w:hAnsi="Trebuchet MS"/>
        </w:rPr>
        <w:t xml:space="preserve">  </w:t>
      </w:r>
      <w:r w:rsidRPr="000F08AC">
        <w:rPr>
          <w:rFonts w:ascii="Trebuchet MS" w:eastAsia="Times New Roman" w:hAnsi="Trebuchet MS"/>
          <w:b/>
          <w:bCs/>
          <w:lang w:val="it-IT"/>
        </w:rPr>
        <w:t xml:space="preserve">Cap V </w:t>
      </w:r>
    </w:p>
    <w:p w:rsidR="00B46023" w:rsidRPr="000F08AC" w:rsidRDefault="00B46023" w:rsidP="00B46023">
      <w:pPr>
        <w:widowControl w:val="0"/>
        <w:tabs>
          <w:tab w:val="num" w:pos="1080"/>
        </w:tabs>
        <w:suppressAutoHyphens/>
        <w:autoSpaceDE w:val="0"/>
        <w:spacing w:before="1" w:after="1" w:line="240" w:lineRule="auto"/>
        <w:rPr>
          <w:rFonts w:ascii="Trebuchet MS" w:eastAsia="Times New Roman" w:hAnsi="Trebuchet MS"/>
          <w:lang w:val="it-IT"/>
        </w:rPr>
      </w:pPr>
      <w:r w:rsidRPr="000F08AC">
        <w:rPr>
          <w:rFonts w:ascii="Trebuchet MS" w:eastAsia="Times New Roman" w:hAnsi="Trebuchet MS"/>
          <w:lang w:val="it-IT"/>
        </w:rPr>
        <w:t xml:space="preserve">            5.1 – Generalități</w:t>
      </w:r>
    </w:p>
    <w:p w:rsidR="00B46023" w:rsidRPr="000F08AC" w:rsidRDefault="00B46023" w:rsidP="00B46023">
      <w:pPr>
        <w:widowControl w:val="0"/>
        <w:tabs>
          <w:tab w:val="num" w:pos="1080"/>
        </w:tabs>
        <w:suppressAutoHyphens/>
        <w:autoSpaceDE w:val="0"/>
        <w:spacing w:before="1" w:after="1" w:line="240" w:lineRule="auto"/>
        <w:rPr>
          <w:rFonts w:ascii="Trebuchet MS" w:eastAsia="Times New Roman" w:hAnsi="Trebuchet MS"/>
          <w:lang w:val="it-IT"/>
        </w:rPr>
      </w:pPr>
      <w:r w:rsidRPr="000F08AC">
        <w:rPr>
          <w:rFonts w:ascii="Trebuchet MS" w:eastAsia="Times New Roman" w:hAnsi="Trebuchet MS"/>
          <w:lang w:val="it-IT"/>
        </w:rPr>
        <w:t xml:space="preserve">            5.3 – Procedee speciale de tratare a apei </w:t>
      </w:r>
    </w:p>
    <w:p w:rsidR="00B46023" w:rsidRPr="000F08AC" w:rsidRDefault="00B46023" w:rsidP="00B46023">
      <w:pPr>
        <w:widowControl w:val="0"/>
        <w:suppressAutoHyphens/>
        <w:spacing w:after="0" w:line="240" w:lineRule="auto"/>
        <w:rPr>
          <w:rFonts w:ascii="Trebuchet MS" w:eastAsia="Arial Unicode MS" w:hAnsi="Trebuchet MS"/>
        </w:rPr>
      </w:pPr>
      <w:r w:rsidRPr="000F08AC">
        <w:rPr>
          <w:rFonts w:ascii="Trebuchet MS" w:eastAsia="Arial Unicode MS" w:hAnsi="Trebuchet MS"/>
          <w:b/>
        </w:rPr>
        <w:t xml:space="preserve">        2.</w:t>
      </w:r>
      <w:r w:rsidRPr="000F08AC">
        <w:rPr>
          <w:rFonts w:ascii="Trebuchet MS" w:eastAsia="Arial Unicode MS" w:hAnsi="Trebuchet MS"/>
        </w:rPr>
        <w:t xml:space="preserve"> </w:t>
      </w:r>
      <w:r w:rsidRPr="000F08AC">
        <w:rPr>
          <w:rFonts w:ascii="Trebuchet MS" w:eastAsia="Arial Unicode MS" w:hAnsi="Trebuchet MS"/>
          <w:b/>
        </w:rPr>
        <w:t xml:space="preserve">"Epurarea apelor uzate" -  autori O. Ianculescu, Ghe. Ionescu, R. </w:t>
      </w:r>
      <w:proofErr w:type="spellStart"/>
      <w:r w:rsidRPr="000F08AC">
        <w:rPr>
          <w:rFonts w:ascii="Trebuchet MS" w:eastAsia="Arial Unicode MS" w:hAnsi="Trebuchet MS"/>
          <w:b/>
        </w:rPr>
        <w:t>Racoviteanu</w:t>
      </w:r>
      <w:proofErr w:type="spellEnd"/>
    </w:p>
    <w:p w:rsidR="00B46023" w:rsidRPr="000F08AC" w:rsidRDefault="00B46023" w:rsidP="00B46023">
      <w:pPr>
        <w:widowControl w:val="0"/>
        <w:suppressAutoHyphens/>
        <w:spacing w:after="0" w:line="240" w:lineRule="auto"/>
        <w:rPr>
          <w:rFonts w:ascii="Trebuchet MS" w:eastAsia="Arial Unicode MS" w:hAnsi="Trebuchet MS"/>
        </w:rPr>
      </w:pPr>
      <w:r w:rsidRPr="000F08AC">
        <w:rPr>
          <w:rFonts w:ascii="Trebuchet MS" w:eastAsia="Arial Unicode MS" w:hAnsi="Trebuchet MS"/>
        </w:rPr>
        <w:t xml:space="preserve">           - Cap.   2  - Procese și procedee de epurare a apelor uzate </w:t>
      </w:r>
    </w:p>
    <w:p w:rsidR="00B46023" w:rsidRPr="000F08AC" w:rsidRDefault="00B46023" w:rsidP="00B46023">
      <w:pPr>
        <w:widowControl w:val="0"/>
        <w:suppressAutoHyphens/>
        <w:spacing w:after="0" w:line="240" w:lineRule="auto"/>
        <w:rPr>
          <w:rFonts w:ascii="Trebuchet MS" w:eastAsia="Arial Unicode MS" w:hAnsi="Trebuchet MS"/>
        </w:rPr>
      </w:pPr>
      <w:r w:rsidRPr="000F08AC">
        <w:rPr>
          <w:rFonts w:ascii="Trebuchet MS" w:eastAsia="Arial Unicode MS" w:hAnsi="Trebuchet MS"/>
        </w:rPr>
        <w:t xml:space="preserve">           - Cap.   8 -  Tehnologii de îndepărtare a substanțelor anorganice dizolvate  ( 8.4.3)</w:t>
      </w:r>
    </w:p>
    <w:p w:rsidR="00B46023" w:rsidRPr="000F08AC" w:rsidRDefault="00B46023" w:rsidP="00B46023">
      <w:pPr>
        <w:widowControl w:val="0"/>
        <w:suppressAutoHyphens/>
        <w:autoSpaceDE w:val="0"/>
        <w:spacing w:before="1" w:after="1" w:line="240" w:lineRule="auto"/>
        <w:ind w:left="360"/>
        <w:rPr>
          <w:rFonts w:ascii="Trebuchet MS" w:eastAsia="Times New Roman" w:hAnsi="Trebuchet MS"/>
          <w:b/>
          <w:bCs/>
          <w:lang w:val="es-ES"/>
        </w:rPr>
      </w:pPr>
      <w:r w:rsidRPr="000F08AC">
        <w:rPr>
          <w:rFonts w:ascii="Trebuchet MS" w:eastAsia="Times New Roman" w:hAnsi="Trebuchet MS"/>
          <w:b/>
          <w:lang w:val="es-ES"/>
        </w:rPr>
        <w:t xml:space="preserve"> 3. "Hidrologie"</w:t>
      </w:r>
      <w:r w:rsidRPr="000F08AC">
        <w:rPr>
          <w:rFonts w:ascii="Trebuchet MS" w:eastAsia="Times New Roman" w:hAnsi="Trebuchet MS"/>
          <w:lang w:val="es-ES"/>
        </w:rPr>
        <w:t xml:space="preserve"> - </w:t>
      </w:r>
      <w:r w:rsidRPr="000F08AC">
        <w:rPr>
          <w:rFonts w:ascii="Trebuchet MS" w:eastAsia="Times New Roman" w:hAnsi="Trebuchet MS"/>
          <w:b/>
          <w:bCs/>
          <w:lang w:val="es-ES"/>
        </w:rPr>
        <w:t>1. Vladimirescu ( Cap IV )</w:t>
      </w:r>
    </w:p>
    <w:p w:rsidR="00B46023" w:rsidRPr="000F08AC" w:rsidRDefault="00B46023" w:rsidP="00B46023">
      <w:pPr>
        <w:widowControl w:val="0"/>
        <w:suppressAutoHyphens/>
        <w:autoSpaceDE w:val="0"/>
        <w:spacing w:before="1" w:after="1" w:line="240" w:lineRule="auto"/>
        <w:rPr>
          <w:rFonts w:ascii="Trebuchet MS" w:eastAsia="Times New Roman" w:hAnsi="Trebuchet MS"/>
        </w:rPr>
      </w:pPr>
      <w:r w:rsidRPr="000F08AC">
        <w:rPr>
          <w:rFonts w:ascii="Trebuchet MS" w:eastAsia="Times New Roman" w:hAnsi="Trebuchet MS"/>
        </w:rPr>
        <w:t xml:space="preserve">             Factorii </w:t>
      </w:r>
      <w:proofErr w:type="spellStart"/>
      <w:r w:rsidRPr="000F08AC">
        <w:rPr>
          <w:rFonts w:ascii="Trebuchet MS" w:eastAsia="Times New Roman" w:hAnsi="Trebuchet MS"/>
        </w:rPr>
        <w:t>fiziografici</w:t>
      </w:r>
      <w:proofErr w:type="spellEnd"/>
      <w:r w:rsidRPr="000F08AC">
        <w:rPr>
          <w:rFonts w:ascii="Trebuchet MS" w:eastAsia="Times New Roman" w:hAnsi="Trebuchet MS"/>
        </w:rPr>
        <w:t xml:space="preserve"> ai scurgerii apelor</w:t>
      </w:r>
    </w:p>
    <w:p w:rsidR="00B46023" w:rsidRPr="000F08AC" w:rsidRDefault="00B46023" w:rsidP="00B46023">
      <w:pPr>
        <w:widowControl w:val="0"/>
        <w:suppressAutoHyphens/>
        <w:autoSpaceDE w:val="0"/>
        <w:spacing w:before="1" w:after="1" w:line="240" w:lineRule="auto"/>
        <w:rPr>
          <w:rFonts w:ascii="Trebuchet MS" w:eastAsia="Times New Roman" w:hAnsi="Trebuchet MS"/>
        </w:rPr>
      </w:pPr>
      <w:r w:rsidRPr="000F08AC">
        <w:rPr>
          <w:rFonts w:ascii="Trebuchet MS" w:eastAsia="Times New Roman" w:hAnsi="Trebuchet MS"/>
        </w:rPr>
        <w:t xml:space="preserve">            4.1  </w:t>
      </w:r>
      <w:proofErr w:type="spellStart"/>
      <w:r w:rsidRPr="000F08AC">
        <w:rPr>
          <w:rFonts w:ascii="Trebuchet MS" w:eastAsia="Times New Roman" w:hAnsi="Trebuchet MS"/>
        </w:rPr>
        <w:t>Reţeaua</w:t>
      </w:r>
      <w:proofErr w:type="spellEnd"/>
      <w:r w:rsidRPr="000F08AC">
        <w:rPr>
          <w:rFonts w:ascii="Trebuchet MS" w:eastAsia="Times New Roman" w:hAnsi="Trebuchet MS"/>
        </w:rPr>
        <w:t xml:space="preserve"> Hidrografică RH </w:t>
      </w:r>
    </w:p>
    <w:p w:rsidR="00B46023" w:rsidRPr="000F08AC" w:rsidRDefault="00B46023" w:rsidP="00B46023">
      <w:pPr>
        <w:widowControl w:val="0"/>
        <w:suppressAutoHyphens/>
        <w:autoSpaceDE w:val="0"/>
        <w:spacing w:before="1" w:after="1" w:line="240" w:lineRule="auto"/>
        <w:rPr>
          <w:rFonts w:ascii="Trebuchet MS" w:eastAsia="Times New Roman" w:hAnsi="Trebuchet MS"/>
          <w:lang w:val="es-ES"/>
        </w:rPr>
      </w:pPr>
      <w:r w:rsidRPr="000F08AC">
        <w:rPr>
          <w:rFonts w:ascii="Trebuchet MS" w:eastAsia="Times New Roman" w:hAnsi="Trebuchet MS"/>
          <w:lang w:val="es-ES"/>
        </w:rPr>
        <w:t xml:space="preserve">            4.2  Bazinul hidrografic BH </w:t>
      </w:r>
    </w:p>
    <w:p w:rsidR="00B46023" w:rsidRPr="000F08AC" w:rsidRDefault="00B46023" w:rsidP="00B46023">
      <w:pPr>
        <w:widowControl w:val="0"/>
        <w:suppressAutoHyphens/>
        <w:autoSpaceDE w:val="0"/>
        <w:spacing w:before="1" w:after="1" w:line="240" w:lineRule="auto"/>
        <w:rPr>
          <w:rFonts w:ascii="Trebuchet MS" w:eastAsia="Times New Roman" w:hAnsi="Trebuchet MS"/>
        </w:rPr>
      </w:pPr>
      <w:r w:rsidRPr="000F08AC">
        <w:rPr>
          <w:rFonts w:ascii="Trebuchet MS" w:eastAsia="Times New Roman" w:hAnsi="Trebuchet MS"/>
        </w:rPr>
        <w:t xml:space="preserve">            4.3  Albiile cursurilor de apă</w:t>
      </w:r>
    </w:p>
    <w:p w:rsidR="00B46023" w:rsidRPr="000F08AC" w:rsidRDefault="00B46023" w:rsidP="00B46023">
      <w:pPr>
        <w:widowControl w:val="0"/>
        <w:suppressAutoHyphens/>
        <w:spacing w:after="0" w:line="240" w:lineRule="auto"/>
        <w:rPr>
          <w:rFonts w:ascii="Trebuchet MS" w:eastAsia="Times New Roman" w:hAnsi="Trebuchet MS"/>
          <w:lang w:val="pt-PT"/>
        </w:rPr>
      </w:pPr>
      <w:r w:rsidRPr="000F08AC">
        <w:rPr>
          <w:rFonts w:ascii="Trebuchet MS" w:eastAsia="Arial Unicode MS" w:hAnsi="Trebuchet MS"/>
        </w:rPr>
        <w:t xml:space="preserve">       4</w:t>
      </w:r>
      <w:r w:rsidRPr="000F08AC">
        <w:rPr>
          <w:rFonts w:ascii="Trebuchet MS" w:eastAsia="Arial Unicode MS" w:hAnsi="Trebuchet MS"/>
          <w:b/>
        </w:rPr>
        <w:t xml:space="preserve">. </w:t>
      </w:r>
      <w:r w:rsidRPr="000F08AC">
        <w:rPr>
          <w:rFonts w:ascii="Trebuchet MS" w:eastAsia="Times New Roman" w:hAnsi="Trebuchet MS"/>
          <w:b/>
          <w:lang w:val="pt-PT"/>
        </w:rPr>
        <w:t>"Legea apelor Nr. 107/1996" cu modificările si completările ulterioare</w:t>
      </w:r>
    </w:p>
    <w:p w:rsidR="00B46023" w:rsidRPr="000F08AC" w:rsidRDefault="00B46023" w:rsidP="00B46023">
      <w:pPr>
        <w:spacing w:after="0" w:line="240" w:lineRule="auto"/>
        <w:ind w:left="360" w:firstLine="360"/>
        <w:rPr>
          <w:rFonts w:ascii="Trebuchet MS" w:eastAsia="Times New Roman" w:hAnsi="Trebuchet MS"/>
          <w:lang w:val="pt-PT"/>
        </w:rPr>
      </w:pPr>
      <w:r w:rsidRPr="000F08AC">
        <w:rPr>
          <w:rFonts w:ascii="Trebuchet MS" w:eastAsia="Times New Roman" w:hAnsi="Trebuchet MS"/>
          <w:lang w:val="pt-PT"/>
        </w:rPr>
        <w:t>Capitolul I :    art. 1,2,3</w:t>
      </w:r>
    </w:p>
    <w:p w:rsidR="00B46023" w:rsidRPr="000F08AC" w:rsidRDefault="00B46023" w:rsidP="00B46023">
      <w:pPr>
        <w:spacing w:after="0" w:line="240" w:lineRule="auto"/>
        <w:ind w:left="360" w:firstLine="360"/>
        <w:rPr>
          <w:rFonts w:ascii="Trebuchet MS" w:eastAsia="Times New Roman" w:hAnsi="Trebuchet MS"/>
          <w:lang w:val="pt-PT"/>
        </w:rPr>
      </w:pPr>
      <w:r w:rsidRPr="000F08AC">
        <w:rPr>
          <w:rFonts w:ascii="Trebuchet MS" w:eastAsia="Times New Roman" w:hAnsi="Trebuchet MS"/>
          <w:lang w:val="pt-PT"/>
        </w:rPr>
        <w:t>Capitolul II :   art 9; 10; 11; 12; 13; 14; 15; 16; 17; 18; 19</w:t>
      </w:r>
    </w:p>
    <w:p w:rsidR="00B46023" w:rsidRPr="000F08AC" w:rsidRDefault="00B46023" w:rsidP="00B46023">
      <w:pPr>
        <w:spacing w:after="0" w:line="240" w:lineRule="auto"/>
        <w:ind w:left="360" w:firstLine="360"/>
        <w:rPr>
          <w:rFonts w:ascii="Trebuchet MS" w:eastAsia="Times New Roman" w:hAnsi="Trebuchet MS"/>
          <w:lang w:val="pt-PT"/>
        </w:rPr>
      </w:pPr>
      <w:r w:rsidRPr="000F08AC">
        <w:rPr>
          <w:rFonts w:ascii="Trebuchet MS" w:eastAsia="Times New Roman" w:hAnsi="Trebuchet MS"/>
          <w:lang w:val="pt-PT"/>
        </w:rPr>
        <w:t>Capitolul III .  art 48; 49; 50; 51; 52; 53; 54; 55; 56; 57; 58; 59</w:t>
      </w:r>
    </w:p>
    <w:p w:rsidR="00B46023" w:rsidRPr="000F08AC" w:rsidRDefault="00B46023" w:rsidP="00B46023">
      <w:pPr>
        <w:spacing w:after="0" w:line="240" w:lineRule="auto"/>
        <w:ind w:left="360" w:firstLine="360"/>
        <w:rPr>
          <w:rFonts w:ascii="Trebuchet MS" w:eastAsia="Times New Roman" w:hAnsi="Trebuchet MS"/>
          <w:lang w:val="pt-PT"/>
        </w:rPr>
      </w:pPr>
      <w:r w:rsidRPr="000F08AC">
        <w:rPr>
          <w:rFonts w:ascii="Trebuchet MS" w:eastAsia="Times New Roman" w:hAnsi="Trebuchet MS"/>
          <w:lang w:val="pt-PT"/>
        </w:rPr>
        <w:t>Capitolul V:   art 80; 81; 82</w:t>
      </w:r>
    </w:p>
    <w:p w:rsidR="006753ED" w:rsidRPr="000F08AC" w:rsidRDefault="00B46023" w:rsidP="00B46023">
      <w:pPr>
        <w:spacing w:after="0" w:line="240" w:lineRule="auto"/>
        <w:jc w:val="both"/>
        <w:rPr>
          <w:rFonts w:ascii="Trebuchet MS" w:hAnsi="Trebuchet MS"/>
        </w:rPr>
      </w:pPr>
      <w:r w:rsidRPr="000F08AC">
        <w:rPr>
          <w:rFonts w:ascii="Trebuchet MS" w:eastAsia="Times New Roman" w:hAnsi="Trebuchet MS"/>
          <w:lang w:val="pt-PT"/>
        </w:rPr>
        <w:t>Anexa 1 – Definițiile termenilor tehnici utilizați</w:t>
      </w:r>
    </w:p>
    <w:p w:rsidR="006753ED" w:rsidRPr="000F08AC" w:rsidRDefault="006753ED" w:rsidP="006753ED">
      <w:pPr>
        <w:spacing w:after="0" w:line="240" w:lineRule="auto"/>
        <w:ind w:firstLine="720"/>
        <w:jc w:val="both"/>
        <w:rPr>
          <w:rFonts w:ascii="Trebuchet MS" w:hAnsi="Trebuchet MS"/>
        </w:rPr>
      </w:pPr>
      <w:r w:rsidRPr="000F08AC">
        <w:rPr>
          <w:rFonts w:ascii="Trebuchet MS" w:hAnsi="Trebuchet MS"/>
        </w:rPr>
        <w:lastRenderedPageBreak/>
        <w:t xml:space="preserve">Informații suplimentare se pot obține la sediul Sistemului de Gospodărire a Apelor Arad, din Arad, strada L. Rebreanu, nr.101, sau la numărul de telefon </w:t>
      </w:r>
      <w:r w:rsidRPr="000F08AC">
        <w:rPr>
          <w:rFonts w:ascii="Trebuchet MS" w:eastAsia="Times New Roman" w:hAnsi="Trebuchet MS"/>
          <w:lang w:val="en-US"/>
        </w:rPr>
        <w:t>0257/280362, int. 4144</w:t>
      </w:r>
      <w:r w:rsidRPr="000F08AC">
        <w:rPr>
          <w:rFonts w:ascii="Trebuchet MS" w:hAnsi="Trebuchet MS"/>
        </w:rPr>
        <w:t>, persoană de contact: Covaciu Voichița - secretar comisie de concurs și comisie de soluționare a contestațiilor.</w:t>
      </w:r>
    </w:p>
    <w:p w:rsidR="006753ED" w:rsidRPr="000F08AC" w:rsidRDefault="006753ED" w:rsidP="006753ED">
      <w:pPr>
        <w:spacing w:after="0" w:line="240" w:lineRule="auto"/>
        <w:jc w:val="both"/>
        <w:rPr>
          <w:rFonts w:ascii="Trebuchet MS" w:hAnsi="Trebuchet MS"/>
        </w:rPr>
      </w:pPr>
    </w:p>
    <w:p w:rsidR="006753ED" w:rsidRPr="000F08AC" w:rsidRDefault="006753ED" w:rsidP="006753ED">
      <w:pPr>
        <w:spacing w:line="300" w:lineRule="auto"/>
        <w:contextualSpacing/>
        <w:jc w:val="both"/>
        <w:rPr>
          <w:rFonts w:ascii="Trebuchet MS" w:hAnsi="Trebuchet MS"/>
        </w:rPr>
      </w:pPr>
    </w:p>
    <w:p w:rsidR="006753ED" w:rsidRPr="000F08AC" w:rsidRDefault="006753ED" w:rsidP="006753ED">
      <w:pPr>
        <w:spacing w:line="300" w:lineRule="auto"/>
        <w:contextualSpacing/>
        <w:jc w:val="both"/>
        <w:rPr>
          <w:rFonts w:ascii="Trebuchet MS" w:hAnsi="Trebuchet MS"/>
        </w:rPr>
      </w:pPr>
      <w:r w:rsidRPr="000F08AC">
        <w:rPr>
          <w:rFonts w:ascii="Trebuchet MS" w:hAnsi="Trebuchet MS"/>
        </w:rPr>
        <w:t>Cu respect,</w:t>
      </w:r>
    </w:p>
    <w:p w:rsidR="006753ED" w:rsidRPr="000F08AC" w:rsidRDefault="006753ED" w:rsidP="006753ED">
      <w:pPr>
        <w:spacing w:after="0" w:line="240" w:lineRule="auto"/>
        <w:jc w:val="both"/>
        <w:rPr>
          <w:rFonts w:ascii="Trebuchet MS" w:hAnsi="Trebuchet MS"/>
        </w:rPr>
      </w:pPr>
    </w:p>
    <w:p w:rsidR="006753ED" w:rsidRPr="000F08AC" w:rsidRDefault="006753ED" w:rsidP="006753ED">
      <w:pPr>
        <w:spacing w:after="0" w:line="240" w:lineRule="auto"/>
        <w:jc w:val="both"/>
        <w:rPr>
          <w:rFonts w:ascii="Trebuchet MS" w:hAnsi="Trebuchet MS"/>
          <w:color w:val="000000"/>
          <w:lang w:val="fr-FR"/>
        </w:rPr>
      </w:pPr>
      <w:r w:rsidRPr="000F08AC">
        <w:rPr>
          <w:rFonts w:ascii="Trebuchet MS" w:hAnsi="Trebuchet MS"/>
          <w:color w:val="000000"/>
          <w:lang w:val="fr-FR"/>
        </w:rPr>
        <w:t>DIRECTOR A.B.A. MUREŞ</w:t>
      </w:r>
    </w:p>
    <w:p w:rsidR="006753ED" w:rsidRPr="000F08AC" w:rsidRDefault="006753ED" w:rsidP="006753ED">
      <w:pPr>
        <w:spacing w:after="0" w:line="240" w:lineRule="auto"/>
        <w:jc w:val="both"/>
        <w:rPr>
          <w:rFonts w:ascii="Trebuchet MS" w:hAnsi="Trebuchet MS"/>
          <w:color w:val="000000"/>
          <w:lang w:val="fr-FR"/>
        </w:rPr>
      </w:pPr>
      <w:proofErr w:type="spellStart"/>
      <w:proofErr w:type="gramStart"/>
      <w:r w:rsidRPr="000F08AC">
        <w:rPr>
          <w:rFonts w:ascii="Trebuchet MS" w:hAnsi="Trebuchet MS"/>
          <w:color w:val="000000"/>
          <w:lang w:val="fr-FR"/>
        </w:rPr>
        <w:t>ing</w:t>
      </w:r>
      <w:proofErr w:type="spellEnd"/>
      <w:proofErr w:type="gramEnd"/>
      <w:r w:rsidRPr="000F08AC">
        <w:rPr>
          <w:rFonts w:ascii="Trebuchet MS" w:hAnsi="Trebuchet MS"/>
          <w:color w:val="000000"/>
          <w:lang w:val="fr-FR"/>
        </w:rPr>
        <w:t>. Sorin VLAD</w:t>
      </w:r>
    </w:p>
    <w:p w:rsidR="006753ED" w:rsidRPr="000F08AC" w:rsidRDefault="006753ED" w:rsidP="006753ED">
      <w:pPr>
        <w:spacing w:after="0" w:line="240" w:lineRule="auto"/>
        <w:jc w:val="both"/>
        <w:rPr>
          <w:rFonts w:ascii="Trebuchet MS" w:hAnsi="Trebuchet MS"/>
          <w:color w:val="000000"/>
          <w:lang w:val="fr-FR"/>
        </w:rPr>
      </w:pPr>
    </w:p>
    <w:p w:rsidR="006753ED" w:rsidRPr="000F08AC" w:rsidRDefault="006753ED" w:rsidP="006753ED">
      <w:pPr>
        <w:spacing w:after="0" w:line="240" w:lineRule="auto"/>
        <w:jc w:val="both"/>
        <w:rPr>
          <w:rFonts w:ascii="Trebuchet MS" w:hAnsi="Trebuchet MS"/>
        </w:rPr>
      </w:pPr>
    </w:p>
    <w:p w:rsidR="006753ED" w:rsidRPr="000F08AC" w:rsidRDefault="006753ED" w:rsidP="006753ED">
      <w:pPr>
        <w:spacing w:after="0" w:line="240" w:lineRule="auto"/>
        <w:jc w:val="both"/>
        <w:rPr>
          <w:rFonts w:ascii="Trebuchet MS" w:hAnsi="Trebuchet MS"/>
        </w:rPr>
      </w:pPr>
    </w:p>
    <w:p w:rsidR="006753ED" w:rsidRPr="000F08AC" w:rsidRDefault="006753ED" w:rsidP="006753ED">
      <w:pPr>
        <w:spacing w:after="0" w:line="240" w:lineRule="auto"/>
        <w:jc w:val="both"/>
        <w:rPr>
          <w:rFonts w:ascii="Trebuchet MS" w:hAnsi="Trebuchet MS"/>
        </w:rPr>
      </w:pPr>
    </w:p>
    <w:p w:rsidR="006753ED" w:rsidRPr="000F08AC" w:rsidRDefault="006753ED" w:rsidP="006753ED">
      <w:pPr>
        <w:spacing w:after="0" w:line="240" w:lineRule="auto"/>
        <w:jc w:val="both"/>
        <w:rPr>
          <w:rFonts w:ascii="Trebuchet MS" w:hAnsi="Trebuchet MS"/>
        </w:rPr>
      </w:pPr>
      <w:r w:rsidRPr="000F08AC">
        <w:rPr>
          <w:rFonts w:ascii="Trebuchet MS" w:hAnsi="Trebuchet MS"/>
        </w:rPr>
        <w:t>DIRECTOR S.G.A. ARAD</w:t>
      </w:r>
    </w:p>
    <w:p w:rsidR="006753ED" w:rsidRPr="000F08AC" w:rsidRDefault="006753ED" w:rsidP="006753ED">
      <w:pPr>
        <w:spacing w:after="0" w:line="240" w:lineRule="auto"/>
        <w:jc w:val="both"/>
        <w:rPr>
          <w:rFonts w:ascii="Trebuchet MS" w:hAnsi="Trebuchet MS"/>
        </w:rPr>
      </w:pPr>
      <w:r w:rsidRPr="000F08AC">
        <w:rPr>
          <w:rFonts w:ascii="Trebuchet MS" w:hAnsi="Trebuchet MS"/>
        </w:rPr>
        <w:t xml:space="preserve">ing. Amalia – </w:t>
      </w:r>
      <w:proofErr w:type="spellStart"/>
      <w:r w:rsidRPr="000F08AC">
        <w:rPr>
          <w:rFonts w:ascii="Trebuchet MS" w:hAnsi="Trebuchet MS"/>
        </w:rPr>
        <w:t>Patricea</w:t>
      </w:r>
      <w:proofErr w:type="spellEnd"/>
      <w:r w:rsidRPr="000F08AC">
        <w:rPr>
          <w:rFonts w:ascii="Trebuchet MS" w:hAnsi="Trebuchet MS"/>
        </w:rPr>
        <w:t xml:space="preserve"> DUNĂVETE</w:t>
      </w:r>
    </w:p>
    <w:p w:rsidR="006753ED" w:rsidRPr="000F08AC" w:rsidRDefault="006753ED" w:rsidP="006753ED">
      <w:pPr>
        <w:spacing w:after="0" w:line="240" w:lineRule="auto"/>
        <w:jc w:val="both"/>
        <w:rPr>
          <w:rFonts w:ascii="Trebuchet MS" w:hAnsi="Trebuchet MS"/>
        </w:rPr>
      </w:pPr>
    </w:p>
    <w:p w:rsidR="006753ED" w:rsidRPr="000F08AC" w:rsidRDefault="006753ED" w:rsidP="006753ED">
      <w:pPr>
        <w:spacing w:after="0" w:line="240" w:lineRule="auto"/>
        <w:jc w:val="both"/>
        <w:rPr>
          <w:rFonts w:ascii="Trebuchet MS" w:hAnsi="Trebuchet MS"/>
        </w:rPr>
      </w:pPr>
    </w:p>
    <w:p w:rsidR="006753ED" w:rsidRDefault="006753ED" w:rsidP="006753ED">
      <w:pPr>
        <w:spacing w:after="0" w:line="240" w:lineRule="auto"/>
        <w:jc w:val="both"/>
        <w:rPr>
          <w:rFonts w:ascii="Trebuchet MS" w:hAnsi="Trebuchet MS"/>
        </w:rPr>
      </w:pPr>
    </w:p>
    <w:p w:rsidR="00376B20" w:rsidRDefault="00376B20" w:rsidP="006753ED">
      <w:pPr>
        <w:spacing w:after="0" w:line="240" w:lineRule="auto"/>
        <w:jc w:val="both"/>
        <w:rPr>
          <w:rFonts w:ascii="Trebuchet MS" w:hAnsi="Trebuchet MS"/>
        </w:rPr>
      </w:pPr>
    </w:p>
    <w:p w:rsidR="00376B20" w:rsidRPr="000F08AC" w:rsidRDefault="00376B20" w:rsidP="006753ED">
      <w:pPr>
        <w:spacing w:after="0" w:line="240" w:lineRule="auto"/>
        <w:jc w:val="both"/>
        <w:rPr>
          <w:rFonts w:ascii="Trebuchet MS" w:hAnsi="Trebuchet MS"/>
        </w:rPr>
      </w:pPr>
    </w:p>
    <w:p w:rsidR="006753ED" w:rsidRPr="000F08AC" w:rsidRDefault="006753ED" w:rsidP="006753ED">
      <w:pPr>
        <w:spacing w:after="0" w:line="240" w:lineRule="auto"/>
        <w:jc w:val="both"/>
        <w:rPr>
          <w:rFonts w:ascii="Trebuchet MS" w:hAnsi="Trebuchet MS"/>
        </w:rPr>
      </w:pPr>
    </w:p>
    <w:p w:rsidR="006753ED" w:rsidRPr="00376B20" w:rsidRDefault="009A6ACE" w:rsidP="006753ED">
      <w:pPr>
        <w:spacing w:after="0" w:line="240" w:lineRule="auto"/>
        <w:jc w:val="both"/>
        <w:rPr>
          <w:rFonts w:ascii="Trebuchet MS" w:hAnsi="Trebuchet MS"/>
        </w:rPr>
      </w:pPr>
      <w:r w:rsidRPr="000F08AC">
        <w:rPr>
          <w:rFonts w:ascii="Trebuchet MS" w:eastAsia="Times New Roman" w:hAnsi="Trebuchet MS"/>
          <w:lang w:val="pt-PT"/>
        </w:rPr>
        <w:t>B. RURPA</w:t>
      </w:r>
      <w:r w:rsidR="00376B20">
        <w:rPr>
          <w:rFonts w:ascii="Trebuchet MS" w:hAnsi="Trebuchet MS"/>
        </w:rPr>
        <w:t xml:space="preserve"> </w:t>
      </w:r>
      <w:r w:rsidR="006753ED" w:rsidRPr="000F08AC">
        <w:rPr>
          <w:rFonts w:ascii="Trebuchet MS" w:eastAsia="Times New Roman" w:hAnsi="Trebuchet MS"/>
          <w:lang w:val="pt-PT"/>
        </w:rPr>
        <w:t xml:space="preserve">nr. </w:t>
      </w:r>
      <w:r w:rsidR="00A92C7F">
        <w:rPr>
          <w:rFonts w:ascii="Trebuchet MS" w:eastAsia="Times New Roman" w:hAnsi="Trebuchet MS"/>
          <w:lang w:val="pt-PT"/>
        </w:rPr>
        <w:t>407/</w:t>
      </w:r>
      <w:r w:rsidR="006753ED" w:rsidRPr="000F08AC">
        <w:rPr>
          <w:rFonts w:ascii="Trebuchet MS" w:eastAsia="Times New Roman" w:hAnsi="Trebuchet MS"/>
          <w:lang w:val="pt-PT"/>
        </w:rPr>
        <w:t>AV/</w:t>
      </w:r>
      <w:r w:rsidR="00A92C7F" w:rsidRPr="00A92C7F">
        <w:rPr>
          <w:rFonts w:ascii="Trebuchet MS" w:eastAsia="Times New Roman" w:hAnsi="Trebuchet MS"/>
          <w:lang w:val="pt-PT"/>
        </w:rPr>
        <w:t>28</w:t>
      </w:r>
      <w:r w:rsidR="006753ED" w:rsidRPr="00A92C7F">
        <w:rPr>
          <w:rFonts w:ascii="Trebuchet MS" w:eastAsia="Times New Roman" w:hAnsi="Trebuchet MS"/>
          <w:lang w:val="pt-PT"/>
        </w:rPr>
        <w:t>.03.2023</w:t>
      </w:r>
    </w:p>
    <w:p w:rsidR="006753ED" w:rsidRPr="000F08AC" w:rsidRDefault="006753ED" w:rsidP="006753ED">
      <w:pPr>
        <w:spacing w:after="0"/>
        <w:rPr>
          <w:rFonts w:ascii="Trebuchet MS" w:hAnsi="Trebuchet MS"/>
          <w:lang w:val="en-US"/>
        </w:rPr>
      </w:pPr>
      <w:proofErr w:type="spellStart"/>
      <w:r w:rsidRPr="000F08AC">
        <w:rPr>
          <w:rFonts w:ascii="Trebuchet MS" w:hAnsi="Trebuchet MS"/>
          <w:lang w:val="en-US"/>
        </w:rPr>
        <w:t>șef</w:t>
      </w:r>
      <w:proofErr w:type="spellEnd"/>
      <w:r w:rsidRPr="000F08AC">
        <w:rPr>
          <w:rFonts w:ascii="Trebuchet MS" w:hAnsi="Trebuchet MS"/>
          <w:lang w:val="en-US"/>
        </w:rPr>
        <w:t xml:space="preserve"> </w:t>
      </w:r>
      <w:proofErr w:type="spellStart"/>
      <w:r w:rsidRPr="000F08AC">
        <w:rPr>
          <w:rFonts w:ascii="Trebuchet MS" w:hAnsi="Trebuchet MS"/>
          <w:lang w:val="en-US"/>
        </w:rPr>
        <w:t>birou</w:t>
      </w:r>
      <w:proofErr w:type="spellEnd"/>
      <w:r w:rsidRPr="000F08AC">
        <w:rPr>
          <w:rFonts w:ascii="Trebuchet MS" w:hAnsi="Trebuchet MS"/>
          <w:lang w:val="en-US"/>
        </w:rPr>
        <w:t xml:space="preserve"> Ana-Maria VĂCEANU</w:t>
      </w:r>
    </w:p>
    <w:p w:rsidR="006753ED" w:rsidRPr="000F08AC" w:rsidRDefault="006753ED" w:rsidP="006753ED">
      <w:pPr>
        <w:spacing w:after="0" w:line="240" w:lineRule="auto"/>
        <w:jc w:val="both"/>
        <w:rPr>
          <w:rFonts w:ascii="Trebuchet MS" w:hAnsi="Trebuchet MS"/>
        </w:rPr>
      </w:pPr>
    </w:p>
    <w:p w:rsidR="006753ED" w:rsidRDefault="006753ED" w:rsidP="006753ED">
      <w:pPr>
        <w:spacing w:after="0" w:line="240" w:lineRule="auto"/>
        <w:jc w:val="both"/>
        <w:rPr>
          <w:rFonts w:ascii="Trebuchet MS" w:hAnsi="Trebuchet MS"/>
        </w:rPr>
      </w:pPr>
    </w:p>
    <w:p w:rsidR="00376B20" w:rsidRDefault="00376B20" w:rsidP="006753ED">
      <w:pPr>
        <w:spacing w:after="0" w:line="240" w:lineRule="auto"/>
        <w:jc w:val="both"/>
        <w:rPr>
          <w:rFonts w:ascii="Trebuchet MS" w:hAnsi="Trebuchet MS"/>
        </w:rPr>
      </w:pPr>
    </w:p>
    <w:p w:rsidR="00376B20" w:rsidRPr="000F08AC" w:rsidRDefault="00376B20" w:rsidP="006753ED">
      <w:pPr>
        <w:spacing w:after="0" w:line="240" w:lineRule="auto"/>
        <w:jc w:val="both"/>
        <w:rPr>
          <w:rFonts w:ascii="Trebuchet MS" w:hAnsi="Trebuchet MS"/>
        </w:rPr>
      </w:pPr>
    </w:p>
    <w:p w:rsidR="006753ED" w:rsidRPr="000F08AC" w:rsidRDefault="006753ED" w:rsidP="006753ED">
      <w:pPr>
        <w:spacing w:after="0" w:line="240" w:lineRule="auto"/>
        <w:jc w:val="both"/>
        <w:rPr>
          <w:rFonts w:ascii="Trebuchet MS" w:hAnsi="Trebuchet MS"/>
        </w:rPr>
      </w:pPr>
      <w:r w:rsidRPr="000F08AC">
        <w:rPr>
          <w:rFonts w:ascii="Trebuchet MS" w:hAnsi="Trebuchet MS"/>
        </w:rPr>
        <w:t xml:space="preserve">Întocmit </w:t>
      </w:r>
      <w:r w:rsidR="00A92C7F">
        <w:rPr>
          <w:rFonts w:ascii="Trebuchet MS" w:hAnsi="Trebuchet MS"/>
        </w:rPr>
        <w:t>–</w:t>
      </w:r>
      <w:r w:rsidRPr="000F08AC">
        <w:rPr>
          <w:rFonts w:ascii="Trebuchet MS" w:hAnsi="Trebuchet MS"/>
        </w:rPr>
        <w:t xml:space="preserve"> </w:t>
      </w:r>
      <w:r w:rsidR="00A92C7F">
        <w:rPr>
          <w:rFonts w:ascii="Trebuchet MS" w:hAnsi="Trebuchet MS"/>
        </w:rPr>
        <w:t>Secretar Comisie de concurs</w:t>
      </w:r>
    </w:p>
    <w:p w:rsidR="0080164D" w:rsidRPr="000F08AC" w:rsidRDefault="00A92C7F" w:rsidP="006753ED">
      <w:pPr>
        <w:spacing w:after="0" w:line="240" w:lineRule="auto"/>
        <w:jc w:val="both"/>
        <w:rPr>
          <w:rFonts w:ascii="Trebuchet MS" w:eastAsia="Times New Roman" w:hAnsi="Trebuchet MS"/>
        </w:rPr>
      </w:pPr>
      <w:r>
        <w:rPr>
          <w:rFonts w:ascii="Trebuchet MS" w:eastAsia="Times New Roman" w:hAnsi="Trebuchet MS"/>
        </w:rPr>
        <w:t xml:space="preserve">spec. RU </w:t>
      </w:r>
      <w:r w:rsidR="006753ED" w:rsidRPr="000F08AC">
        <w:rPr>
          <w:rFonts w:ascii="Trebuchet MS" w:eastAsia="Times New Roman" w:hAnsi="Trebuchet MS"/>
        </w:rPr>
        <w:t>Voichița COVACIU</w:t>
      </w:r>
      <w:bookmarkEnd w:id="0"/>
    </w:p>
    <w:sectPr w:rsidR="0080164D" w:rsidRPr="000F08AC" w:rsidSect="00130383">
      <w:headerReference w:type="default" r:id="rId8"/>
      <w:footerReference w:type="default" r:id="rId9"/>
      <w:headerReference w:type="first" r:id="rId10"/>
      <w:footerReference w:type="first" r:id="rId11"/>
      <w:pgSz w:w="12240" w:h="15840"/>
      <w:pgMar w:top="1440" w:right="1080" w:bottom="1440" w:left="1080" w:header="450" w:footer="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4BB4" w:rsidRDefault="00D04BB4" w:rsidP="00143ACD">
      <w:pPr>
        <w:spacing w:after="0" w:line="240" w:lineRule="auto"/>
      </w:pPr>
      <w:r>
        <w:separator/>
      </w:r>
    </w:p>
  </w:endnote>
  <w:endnote w:type="continuationSeparator" w:id="0">
    <w:p w:rsidR="00D04BB4" w:rsidRDefault="00D04BB4" w:rsidP="00143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Open Sans">
    <w:altName w:val="Arial"/>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1A3B" w:rsidRPr="00B83F02" w:rsidRDefault="00AF1A3B" w:rsidP="00AF1A3B">
    <w:pPr>
      <w:pStyle w:val="Subsol"/>
      <w:jc w:val="right"/>
      <w:rPr>
        <w:rFonts w:ascii="Trebuchet MS" w:hAnsi="Trebuchet MS"/>
      </w:rPr>
    </w:pPr>
  </w:p>
  <w:tbl>
    <w:tblPr>
      <w:tblW w:w="10985" w:type="dxa"/>
      <w:jc w:val="center"/>
      <w:tblLook w:val="04A0" w:firstRow="1" w:lastRow="0" w:firstColumn="1" w:lastColumn="0" w:noHBand="0" w:noVBand="1"/>
    </w:tblPr>
    <w:tblGrid>
      <w:gridCol w:w="6660"/>
      <w:gridCol w:w="4325"/>
    </w:tblGrid>
    <w:tr w:rsidR="00AF1A3B" w:rsidRPr="005B193B" w:rsidTr="005B193B">
      <w:trPr>
        <w:jc w:val="center"/>
      </w:trPr>
      <w:tc>
        <w:tcPr>
          <w:tcW w:w="6660" w:type="dxa"/>
          <w:shd w:val="clear" w:color="auto" w:fill="auto"/>
        </w:tcPr>
        <w:p w:rsidR="00AF1A3B" w:rsidRPr="005B193B" w:rsidRDefault="00AF1A3B" w:rsidP="005B193B">
          <w:pPr>
            <w:pStyle w:val="Subsol"/>
            <w:spacing w:line="276" w:lineRule="auto"/>
            <w:rPr>
              <w:rFonts w:ascii="Trebuchet MS" w:hAnsi="Trebuchet MS"/>
              <w:sz w:val="16"/>
              <w:szCs w:val="16"/>
            </w:rPr>
          </w:pPr>
        </w:p>
      </w:tc>
      <w:tc>
        <w:tcPr>
          <w:tcW w:w="4325" w:type="dxa"/>
          <w:shd w:val="clear" w:color="auto" w:fill="auto"/>
        </w:tcPr>
        <w:p w:rsidR="00AF1A3B" w:rsidRPr="005B193B" w:rsidRDefault="00AF1A3B" w:rsidP="005B193B">
          <w:pPr>
            <w:pStyle w:val="Subsol"/>
            <w:spacing w:line="276" w:lineRule="auto"/>
            <w:jc w:val="right"/>
            <w:rPr>
              <w:rFonts w:ascii="Trebuchet MS" w:hAnsi="Trebuchet MS"/>
              <w:sz w:val="16"/>
              <w:szCs w:val="16"/>
            </w:rPr>
          </w:pPr>
        </w:p>
        <w:p w:rsidR="00AF1A3B" w:rsidRPr="005B193B" w:rsidRDefault="00AF1A3B" w:rsidP="005B193B">
          <w:pPr>
            <w:pStyle w:val="Subsol"/>
            <w:spacing w:line="276" w:lineRule="auto"/>
            <w:jc w:val="right"/>
            <w:rPr>
              <w:rFonts w:ascii="Trebuchet MS" w:hAnsi="Trebuchet MS"/>
              <w:sz w:val="16"/>
              <w:szCs w:val="16"/>
            </w:rPr>
          </w:pPr>
          <w:r w:rsidRPr="005B193B">
            <w:rPr>
              <w:rFonts w:ascii="Trebuchet MS" w:hAnsi="Trebuchet MS"/>
              <w:sz w:val="16"/>
              <w:szCs w:val="16"/>
            </w:rPr>
            <w:t xml:space="preserve">Pagina </w:t>
          </w:r>
          <w:r w:rsidRPr="005B193B">
            <w:rPr>
              <w:rFonts w:ascii="Trebuchet MS" w:hAnsi="Trebuchet MS"/>
              <w:b/>
              <w:bCs/>
              <w:sz w:val="16"/>
              <w:szCs w:val="16"/>
            </w:rPr>
            <w:fldChar w:fldCharType="begin"/>
          </w:r>
          <w:r w:rsidRPr="005B193B">
            <w:rPr>
              <w:rFonts w:ascii="Trebuchet MS" w:hAnsi="Trebuchet MS"/>
              <w:b/>
              <w:bCs/>
              <w:sz w:val="16"/>
              <w:szCs w:val="16"/>
            </w:rPr>
            <w:instrText>PAGE  \* Arabic  \* MERGEFORMAT</w:instrText>
          </w:r>
          <w:r w:rsidRPr="005B193B">
            <w:rPr>
              <w:rFonts w:ascii="Trebuchet MS" w:hAnsi="Trebuchet MS"/>
              <w:b/>
              <w:bCs/>
              <w:sz w:val="16"/>
              <w:szCs w:val="16"/>
            </w:rPr>
            <w:fldChar w:fldCharType="separate"/>
          </w:r>
          <w:r w:rsidR="009D568D">
            <w:rPr>
              <w:rFonts w:ascii="Trebuchet MS" w:hAnsi="Trebuchet MS"/>
              <w:b/>
              <w:bCs/>
              <w:noProof/>
              <w:sz w:val="16"/>
              <w:szCs w:val="16"/>
            </w:rPr>
            <w:t>4</w:t>
          </w:r>
          <w:r w:rsidRPr="005B193B">
            <w:rPr>
              <w:rFonts w:ascii="Trebuchet MS" w:hAnsi="Trebuchet MS"/>
              <w:b/>
              <w:bCs/>
              <w:sz w:val="16"/>
              <w:szCs w:val="16"/>
            </w:rPr>
            <w:fldChar w:fldCharType="end"/>
          </w:r>
          <w:r w:rsidR="00B83F02" w:rsidRPr="005B193B">
            <w:rPr>
              <w:rFonts w:ascii="Trebuchet MS" w:hAnsi="Trebuchet MS"/>
              <w:b/>
              <w:bCs/>
              <w:sz w:val="16"/>
              <w:szCs w:val="16"/>
            </w:rPr>
            <w:t>/</w:t>
          </w:r>
          <w:r w:rsidRPr="005B193B">
            <w:rPr>
              <w:rFonts w:ascii="Trebuchet MS" w:hAnsi="Trebuchet MS"/>
              <w:b/>
              <w:bCs/>
              <w:sz w:val="16"/>
              <w:szCs w:val="16"/>
            </w:rPr>
            <w:fldChar w:fldCharType="begin"/>
          </w:r>
          <w:r w:rsidRPr="005B193B">
            <w:rPr>
              <w:rFonts w:ascii="Trebuchet MS" w:hAnsi="Trebuchet MS"/>
              <w:b/>
              <w:bCs/>
              <w:sz w:val="16"/>
              <w:szCs w:val="16"/>
            </w:rPr>
            <w:instrText>NUMPAGES  \* Arabic  \* MERGEFORMAT</w:instrText>
          </w:r>
          <w:r w:rsidRPr="005B193B">
            <w:rPr>
              <w:rFonts w:ascii="Trebuchet MS" w:hAnsi="Trebuchet MS"/>
              <w:b/>
              <w:bCs/>
              <w:sz w:val="16"/>
              <w:szCs w:val="16"/>
            </w:rPr>
            <w:fldChar w:fldCharType="separate"/>
          </w:r>
          <w:r w:rsidR="009D568D">
            <w:rPr>
              <w:rFonts w:ascii="Trebuchet MS" w:hAnsi="Trebuchet MS"/>
              <w:b/>
              <w:bCs/>
              <w:noProof/>
              <w:sz w:val="16"/>
              <w:szCs w:val="16"/>
            </w:rPr>
            <w:t>4</w:t>
          </w:r>
          <w:r w:rsidRPr="005B193B">
            <w:rPr>
              <w:rFonts w:ascii="Trebuchet MS" w:hAnsi="Trebuchet MS"/>
              <w:b/>
              <w:bCs/>
              <w:sz w:val="16"/>
              <w:szCs w:val="16"/>
            </w:rPr>
            <w:fldChar w:fldCharType="end"/>
          </w:r>
        </w:p>
        <w:p w:rsidR="00AF1A3B" w:rsidRPr="005B193B" w:rsidRDefault="00AF1A3B" w:rsidP="005B193B">
          <w:pPr>
            <w:pStyle w:val="Subsol"/>
            <w:spacing w:line="276" w:lineRule="auto"/>
            <w:jc w:val="right"/>
            <w:rPr>
              <w:rFonts w:ascii="Trebuchet MS" w:hAnsi="Trebuchet MS"/>
              <w:sz w:val="16"/>
              <w:szCs w:val="16"/>
            </w:rPr>
          </w:pPr>
        </w:p>
      </w:tc>
    </w:tr>
  </w:tbl>
  <w:p w:rsidR="0090061B" w:rsidRPr="00B83F02" w:rsidRDefault="0090061B" w:rsidP="00AF1A3B">
    <w:pPr>
      <w:pStyle w:val="Subsol"/>
      <w:jc w:val="right"/>
      <w:rPr>
        <w:rFonts w:ascii="Trebuchet MS" w:hAnsi="Trebuchet MS"/>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1070" w:type="dxa"/>
      <w:jc w:val="center"/>
      <w:tblLook w:val="04A0" w:firstRow="1" w:lastRow="0" w:firstColumn="1" w:lastColumn="0" w:noHBand="0" w:noVBand="1"/>
    </w:tblPr>
    <w:tblGrid>
      <w:gridCol w:w="11724"/>
      <w:gridCol w:w="222"/>
    </w:tblGrid>
    <w:tr w:rsidR="00AF1A3B" w:rsidRPr="005B193B" w:rsidTr="005B193B">
      <w:trPr>
        <w:jc w:val="center"/>
      </w:trPr>
      <w:tc>
        <w:tcPr>
          <w:tcW w:w="6660" w:type="dxa"/>
          <w:shd w:val="clear" w:color="auto" w:fill="auto"/>
        </w:tcPr>
        <w:tbl>
          <w:tblPr>
            <w:tblW w:w="11070" w:type="dxa"/>
            <w:jc w:val="center"/>
            <w:tblLook w:val="04A0" w:firstRow="1" w:lastRow="0" w:firstColumn="1" w:lastColumn="0" w:noHBand="0" w:noVBand="1"/>
          </w:tblPr>
          <w:tblGrid>
            <w:gridCol w:w="11286"/>
            <w:gridCol w:w="222"/>
          </w:tblGrid>
          <w:tr w:rsidR="0065538C" w:rsidRPr="005B193B" w:rsidTr="005B193B">
            <w:trPr>
              <w:jc w:val="center"/>
            </w:trPr>
            <w:tc>
              <w:tcPr>
                <w:tcW w:w="6660" w:type="dxa"/>
                <w:shd w:val="clear" w:color="auto" w:fill="auto"/>
                <w:hideMark/>
              </w:tcPr>
              <w:tbl>
                <w:tblPr>
                  <w:tblW w:w="11070" w:type="dxa"/>
                  <w:jc w:val="center"/>
                  <w:tblLook w:val="04A0" w:firstRow="1" w:lastRow="0" w:firstColumn="1" w:lastColumn="0" w:noHBand="0" w:noVBand="1"/>
                </w:tblPr>
                <w:tblGrid>
                  <w:gridCol w:w="6660"/>
                  <w:gridCol w:w="4410"/>
                </w:tblGrid>
                <w:tr w:rsidR="00803D14" w:rsidRPr="005B193B" w:rsidTr="005B193B">
                  <w:trPr>
                    <w:jc w:val="center"/>
                  </w:trPr>
                  <w:tc>
                    <w:tcPr>
                      <w:tcW w:w="6660" w:type="dxa"/>
                      <w:shd w:val="clear" w:color="auto" w:fill="auto"/>
                    </w:tcPr>
                    <w:p w:rsidR="00803D14" w:rsidRPr="005B193B" w:rsidRDefault="00803D14" w:rsidP="005B193B">
                      <w:pPr>
                        <w:pStyle w:val="Subsol"/>
                        <w:spacing w:line="276" w:lineRule="auto"/>
                        <w:rPr>
                          <w:rFonts w:ascii="Arial" w:hAnsi="Arial"/>
                          <w:b/>
                          <w:sz w:val="16"/>
                          <w:szCs w:val="16"/>
                        </w:rPr>
                      </w:pPr>
                    </w:p>
                    <w:p w:rsidR="00803D14" w:rsidRPr="005B193B" w:rsidRDefault="00803D14" w:rsidP="005B193B">
                      <w:pPr>
                        <w:pStyle w:val="Subsol"/>
                        <w:spacing w:line="276" w:lineRule="auto"/>
                        <w:rPr>
                          <w:rFonts w:ascii="Trebuchet MS" w:hAnsi="Trebuchet MS"/>
                          <w:bCs/>
                          <w:sz w:val="16"/>
                          <w:szCs w:val="16"/>
                        </w:rPr>
                      </w:pPr>
                      <w:r w:rsidRPr="005B193B">
                        <w:rPr>
                          <w:rFonts w:ascii="Trebuchet MS" w:hAnsi="Trebuchet MS"/>
                          <w:bCs/>
                          <w:sz w:val="16"/>
                          <w:szCs w:val="16"/>
                        </w:rPr>
                        <w:t>Adresa de corespondență</w:t>
                      </w:r>
                    </w:p>
                    <w:p w:rsidR="00803D14" w:rsidRPr="005B193B" w:rsidRDefault="00803D14" w:rsidP="005B193B">
                      <w:pPr>
                        <w:pStyle w:val="Subsol"/>
                        <w:spacing w:line="276" w:lineRule="auto"/>
                        <w:rPr>
                          <w:rFonts w:ascii="Trebuchet MS" w:hAnsi="Trebuchet MS"/>
                          <w:bCs/>
                          <w:sz w:val="16"/>
                          <w:szCs w:val="16"/>
                        </w:rPr>
                      </w:pPr>
                      <w:r w:rsidRPr="005B193B">
                        <w:rPr>
                          <w:rFonts w:ascii="Trebuchet MS" w:hAnsi="Trebuchet MS"/>
                          <w:bCs/>
                          <w:sz w:val="16"/>
                          <w:szCs w:val="16"/>
                        </w:rPr>
                        <w:t>Str. Liviu Rebreanu Nr. 101,  Cod poștal 310414, Arad</w:t>
                      </w:r>
                    </w:p>
                    <w:p w:rsidR="00803D14" w:rsidRPr="005B193B" w:rsidRDefault="00803D14" w:rsidP="005B193B">
                      <w:pPr>
                        <w:pStyle w:val="Subsol"/>
                        <w:spacing w:line="276" w:lineRule="auto"/>
                        <w:rPr>
                          <w:rFonts w:ascii="Trebuchet MS" w:hAnsi="Trebuchet MS"/>
                          <w:bCs/>
                          <w:sz w:val="16"/>
                          <w:szCs w:val="16"/>
                        </w:rPr>
                      </w:pPr>
                      <w:r w:rsidRPr="005B193B">
                        <w:rPr>
                          <w:rFonts w:ascii="Trebuchet MS" w:hAnsi="Trebuchet MS"/>
                          <w:bCs/>
                          <w:sz w:val="16"/>
                          <w:szCs w:val="16"/>
                        </w:rPr>
                        <w:t>Centrala Tel.: 0257 / 280362;  281949</w:t>
                      </w:r>
                    </w:p>
                    <w:p w:rsidR="00803D14" w:rsidRPr="005B193B" w:rsidRDefault="00803D14" w:rsidP="005B193B">
                      <w:pPr>
                        <w:pStyle w:val="Subsol"/>
                        <w:spacing w:line="276" w:lineRule="auto"/>
                        <w:rPr>
                          <w:rFonts w:ascii="Trebuchet MS" w:hAnsi="Trebuchet MS"/>
                          <w:bCs/>
                          <w:sz w:val="16"/>
                          <w:szCs w:val="16"/>
                        </w:rPr>
                      </w:pPr>
                      <w:r w:rsidRPr="005B193B">
                        <w:rPr>
                          <w:rFonts w:ascii="Trebuchet MS" w:hAnsi="Trebuchet MS"/>
                          <w:bCs/>
                          <w:sz w:val="16"/>
                          <w:szCs w:val="16"/>
                        </w:rPr>
                        <w:t>Dispecerat Tel.: 0257 / 280355; 0745 534 875;</w:t>
                      </w:r>
                    </w:p>
                    <w:p w:rsidR="00803D14" w:rsidRPr="005B193B" w:rsidRDefault="00803D14" w:rsidP="005B193B">
                      <w:pPr>
                        <w:pStyle w:val="Subsol"/>
                        <w:spacing w:line="276" w:lineRule="auto"/>
                        <w:rPr>
                          <w:rFonts w:ascii="Trebuchet MS" w:hAnsi="Trebuchet MS"/>
                          <w:bCs/>
                          <w:sz w:val="16"/>
                          <w:szCs w:val="16"/>
                        </w:rPr>
                      </w:pPr>
                      <w:r w:rsidRPr="005B193B">
                        <w:rPr>
                          <w:rFonts w:ascii="Trebuchet MS" w:hAnsi="Trebuchet MS"/>
                          <w:bCs/>
                          <w:sz w:val="16"/>
                          <w:szCs w:val="16"/>
                        </w:rPr>
                        <w:t xml:space="preserve">Fax: +40 257 280812                                                                                                                                     Email: </w:t>
                      </w:r>
                      <w:hyperlink r:id="rId1" w:history="1">
                        <w:r w:rsidRPr="005B193B">
                          <w:rPr>
                            <w:rFonts w:ascii="Trebuchet MS" w:hAnsi="Trebuchet MS"/>
                            <w:bCs/>
                            <w:sz w:val="16"/>
                            <w:szCs w:val="16"/>
                          </w:rPr>
                          <w:t>secretariat@sgaar.dam.rowater.ro</w:t>
                        </w:r>
                      </w:hyperlink>
                      <w:r w:rsidRPr="005B193B">
                        <w:rPr>
                          <w:rFonts w:ascii="Trebuchet MS" w:hAnsi="Trebuchet MS"/>
                          <w:bCs/>
                          <w:sz w:val="16"/>
                          <w:szCs w:val="16"/>
                        </w:rPr>
                        <w:t xml:space="preserve">; </w:t>
                      </w:r>
                    </w:p>
                    <w:p w:rsidR="00803D14" w:rsidRPr="005B193B" w:rsidRDefault="00803D14" w:rsidP="005B193B">
                      <w:pPr>
                        <w:pStyle w:val="Subsol"/>
                        <w:spacing w:line="276" w:lineRule="auto"/>
                        <w:rPr>
                          <w:rFonts w:ascii="Trebuchet MS" w:hAnsi="Trebuchet MS"/>
                          <w:sz w:val="16"/>
                          <w:szCs w:val="16"/>
                        </w:rPr>
                      </w:pPr>
                      <w:r w:rsidRPr="005B193B">
                        <w:rPr>
                          <w:rFonts w:ascii="Trebuchet MS" w:hAnsi="Trebuchet MS"/>
                          <w:bCs/>
                          <w:sz w:val="16"/>
                          <w:szCs w:val="16"/>
                        </w:rPr>
                        <w:t xml:space="preserve">           dispecer.sgaar@sgaar.dam.rowater.ro</w:t>
                      </w:r>
                    </w:p>
                  </w:tc>
                  <w:tc>
                    <w:tcPr>
                      <w:tcW w:w="4410" w:type="dxa"/>
                      <w:shd w:val="clear" w:color="auto" w:fill="auto"/>
                    </w:tcPr>
                    <w:p w:rsidR="00803D14" w:rsidRPr="005B193B" w:rsidRDefault="00803D14" w:rsidP="005B193B">
                      <w:pPr>
                        <w:pStyle w:val="Subsol"/>
                        <w:spacing w:line="276" w:lineRule="auto"/>
                        <w:jc w:val="right"/>
                        <w:rPr>
                          <w:rFonts w:ascii="Trebuchet MS" w:hAnsi="Trebuchet MS"/>
                          <w:sz w:val="16"/>
                          <w:szCs w:val="16"/>
                        </w:rPr>
                      </w:pPr>
                    </w:p>
                    <w:p w:rsidR="00803D14" w:rsidRPr="005B193B" w:rsidRDefault="00803D14" w:rsidP="005B193B">
                      <w:pPr>
                        <w:pStyle w:val="Subsol"/>
                        <w:spacing w:line="276" w:lineRule="auto"/>
                        <w:jc w:val="right"/>
                        <w:rPr>
                          <w:rFonts w:ascii="Trebuchet MS" w:hAnsi="Trebuchet MS"/>
                          <w:bCs/>
                          <w:sz w:val="16"/>
                          <w:szCs w:val="16"/>
                        </w:rPr>
                      </w:pPr>
                      <w:r w:rsidRPr="005B193B">
                        <w:rPr>
                          <w:rFonts w:ascii="Trebuchet MS" w:hAnsi="Trebuchet MS"/>
                          <w:bCs/>
                          <w:sz w:val="16"/>
                          <w:szCs w:val="16"/>
                        </w:rPr>
                        <w:t>Cod Fiscal: RO 23719936</w:t>
                      </w:r>
                    </w:p>
                    <w:p w:rsidR="00803D14" w:rsidRPr="005B193B" w:rsidRDefault="00803D14" w:rsidP="005B193B">
                      <w:pPr>
                        <w:pStyle w:val="Subsol"/>
                        <w:spacing w:line="276" w:lineRule="auto"/>
                        <w:jc w:val="right"/>
                        <w:rPr>
                          <w:rFonts w:ascii="Trebuchet MS" w:hAnsi="Trebuchet MS"/>
                          <w:bCs/>
                          <w:sz w:val="16"/>
                          <w:szCs w:val="16"/>
                        </w:rPr>
                      </w:pPr>
                      <w:r w:rsidRPr="005B193B">
                        <w:rPr>
                          <w:rFonts w:ascii="Trebuchet MS" w:hAnsi="Trebuchet MS"/>
                          <w:bCs/>
                          <w:sz w:val="16"/>
                          <w:szCs w:val="16"/>
                        </w:rPr>
                        <w:t>Cod IBAN: RO32 TREZ 4765 0220 1X01 4909</w:t>
                      </w:r>
                    </w:p>
                    <w:p w:rsidR="00803D14" w:rsidRPr="005B193B" w:rsidRDefault="00803D14" w:rsidP="005B193B">
                      <w:pPr>
                        <w:pStyle w:val="Subsol"/>
                        <w:spacing w:line="276" w:lineRule="auto"/>
                        <w:jc w:val="right"/>
                        <w:rPr>
                          <w:rFonts w:ascii="Trebuchet MS" w:hAnsi="Trebuchet MS"/>
                          <w:sz w:val="16"/>
                          <w:szCs w:val="16"/>
                        </w:rPr>
                      </w:pPr>
                      <w:r w:rsidRPr="005B193B">
                        <w:rPr>
                          <w:rFonts w:ascii="Trebuchet MS" w:hAnsi="Trebuchet MS"/>
                          <w:bCs/>
                          <w:sz w:val="16"/>
                          <w:szCs w:val="16"/>
                        </w:rPr>
                        <w:t>Trezoreria Târgu Mureș</w:t>
                      </w:r>
                    </w:p>
                    <w:p w:rsidR="00803D14" w:rsidRPr="005B193B" w:rsidRDefault="00803D14" w:rsidP="005B193B">
                      <w:pPr>
                        <w:pStyle w:val="Subsol"/>
                        <w:spacing w:line="276" w:lineRule="auto"/>
                        <w:jc w:val="right"/>
                        <w:rPr>
                          <w:rFonts w:ascii="Trebuchet MS" w:hAnsi="Trebuchet MS"/>
                          <w:sz w:val="16"/>
                          <w:szCs w:val="16"/>
                        </w:rPr>
                      </w:pPr>
                    </w:p>
                    <w:p w:rsidR="00803D14" w:rsidRPr="005B193B" w:rsidRDefault="00803D14" w:rsidP="005B193B">
                      <w:pPr>
                        <w:pStyle w:val="Subsol"/>
                        <w:spacing w:line="276" w:lineRule="auto"/>
                        <w:jc w:val="right"/>
                        <w:rPr>
                          <w:rFonts w:ascii="Trebuchet MS" w:hAnsi="Trebuchet MS"/>
                          <w:sz w:val="16"/>
                          <w:szCs w:val="16"/>
                        </w:rPr>
                      </w:pPr>
                      <w:r w:rsidRPr="005B193B">
                        <w:rPr>
                          <w:rFonts w:ascii="Trebuchet MS" w:hAnsi="Trebuchet MS"/>
                          <w:sz w:val="16"/>
                          <w:szCs w:val="16"/>
                        </w:rPr>
                        <w:t xml:space="preserve">Pagina </w:t>
                      </w:r>
                      <w:r w:rsidRPr="005B193B">
                        <w:rPr>
                          <w:rFonts w:ascii="Trebuchet MS" w:hAnsi="Trebuchet MS"/>
                          <w:b/>
                          <w:bCs/>
                          <w:sz w:val="16"/>
                          <w:szCs w:val="16"/>
                        </w:rPr>
                        <w:fldChar w:fldCharType="begin"/>
                      </w:r>
                      <w:r w:rsidRPr="005B193B">
                        <w:rPr>
                          <w:rFonts w:ascii="Trebuchet MS" w:hAnsi="Trebuchet MS"/>
                          <w:b/>
                          <w:bCs/>
                          <w:sz w:val="16"/>
                          <w:szCs w:val="16"/>
                        </w:rPr>
                        <w:instrText>PAGE  \* Arabic  \* MERGEFORMAT</w:instrText>
                      </w:r>
                      <w:r w:rsidRPr="005B193B">
                        <w:rPr>
                          <w:rFonts w:ascii="Trebuchet MS" w:hAnsi="Trebuchet MS"/>
                          <w:b/>
                          <w:bCs/>
                          <w:sz w:val="16"/>
                          <w:szCs w:val="16"/>
                        </w:rPr>
                        <w:fldChar w:fldCharType="separate"/>
                      </w:r>
                      <w:r w:rsidR="00DC60BC">
                        <w:rPr>
                          <w:rFonts w:ascii="Trebuchet MS" w:hAnsi="Trebuchet MS"/>
                          <w:b/>
                          <w:bCs/>
                          <w:noProof/>
                          <w:sz w:val="16"/>
                          <w:szCs w:val="16"/>
                        </w:rPr>
                        <w:t>1</w:t>
                      </w:r>
                      <w:r w:rsidRPr="005B193B">
                        <w:rPr>
                          <w:rFonts w:ascii="Trebuchet MS" w:hAnsi="Trebuchet MS"/>
                          <w:b/>
                          <w:bCs/>
                          <w:sz w:val="16"/>
                          <w:szCs w:val="16"/>
                        </w:rPr>
                        <w:fldChar w:fldCharType="end"/>
                      </w:r>
                      <w:r w:rsidRPr="005B193B">
                        <w:rPr>
                          <w:rFonts w:ascii="Trebuchet MS" w:hAnsi="Trebuchet MS"/>
                          <w:sz w:val="16"/>
                          <w:szCs w:val="16"/>
                        </w:rPr>
                        <w:t>/</w:t>
                      </w:r>
                      <w:r w:rsidRPr="005B193B">
                        <w:rPr>
                          <w:rFonts w:ascii="Trebuchet MS" w:hAnsi="Trebuchet MS"/>
                          <w:b/>
                          <w:bCs/>
                          <w:sz w:val="16"/>
                          <w:szCs w:val="16"/>
                        </w:rPr>
                        <w:fldChar w:fldCharType="begin"/>
                      </w:r>
                      <w:r w:rsidRPr="005B193B">
                        <w:rPr>
                          <w:rFonts w:ascii="Trebuchet MS" w:hAnsi="Trebuchet MS"/>
                          <w:b/>
                          <w:bCs/>
                          <w:sz w:val="16"/>
                          <w:szCs w:val="16"/>
                        </w:rPr>
                        <w:instrText>NUMPAGES  \* Arabic  \* MERGEFORMAT</w:instrText>
                      </w:r>
                      <w:r w:rsidRPr="005B193B">
                        <w:rPr>
                          <w:rFonts w:ascii="Trebuchet MS" w:hAnsi="Trebuchet MS"/>
                          <w:b/>
                          <w:bCs/>
                          <w:sz w:val="16"/>
                          <w:szCs w:val="16"/>
                        </w:rPr>
                        <w:fldChar w:fldCharType="separate"/>
                      </w:r>
                      <w:r w:rsidR="00DC60BC">
                        <w:rPr>
                          <w:rFonts w:ascii="Trebuchet MS" w:hAnsi="Trebuchet MS"/>
                          <w:b/>
                          <w:bCs/>
                          <w:noProof/>
                          <w:sz w:val="16"/>
                          <w:szCs w:val="16"/>
                        </w:rPr>
                        <w:t>4</w:t>
                      </w:r>
                      <w:r w:rsidRPr="005B193B">
                        <w:rPr>
                          <w:rFonts w:ascii="Trebuchet MS" w:hAnsi="Trebuchet MS"/>
                          <w:b/>
                          <w:bCs/>
                          <w:sz w:val="16"/>
                          <w:szCs w:val="16"/>
                        </w:rPr>
                        <w:fldChar w:fldCharType="end"/>
                      </w:r>
                    </w:p>
                    <w:p w:rsidR="00803D14" w:rsidRPr="005B193B" w:rsidRDefault="00803D14" w:rsidP="005B193B">
                      <w:pPr>
                        <w:pStyle w:val="Subsol"/>
                        <w:spacing w:line="276" w:lineRule="auto"/>
                        <w:jc w:val="right"/>
                        <w:rPr>
                          <w:rFonts w:ascii="Trebuchet MS" w:hAnsi="Trebuchet MS"/>
                          <w:sz w:val="16"/>
                          <w:szCs w:val="16"/>
                        </w:rPr>
                      </w:pPr>
                    </w:p>
                  </w:tc>
                </w:tr>
              </w:tbl>
              <w:p w:rsidR="0065538C" w:rsidRPr="005B193B" w:rsidRDefault="009226FA" w:rsidP="005B193B">
                <w:pPr>
                  <w:pStyle w:val="Subsol"/>
                  <w:spacing w:line="276" w:lineRule="auto"/>
                  <w:rPr>
                    <w:rFonts w:ascii="Arial" w:hAnsi="Arial"/>
                    <w:sz w:val="16"/>
                    <w:szCs w:val="16"/>
                    <w:lang w:val="en-US"/>
                  </w:rPr>
                </w:pPr>
                <w:r w:rsidRPr="005B193B">
                  <w:rPr>
                    <w:lang w:val="en-US"/>
                  </w:rPr>
                  <w:t xml:space="preserve"> </w:t>
                </w:r>
              </w:p>
            </w:tc>
            <w:tc>
              <w:tcPr>
                <w:tcW w:w="4410" w:type="dxa"/>
                <w:shd w:val="clear" w:color="auto" w:fill="auto"/>
              </w:tcPr>
              <w:p w:rsidR="0065538C" w:rsidRPr="005B193B" w:rsidRDefault="0065538C" w:rsidP="005B193B">
                <w:pPr>
                  <w:pStyle w:val="Subsol"/>
                  <w:spacing w:line="276" w:lineRule="auto"/>
                  <w:jc w:val="right"/>
                  <w:rPr>
                    <w:rFonts w:ascii="Arial" w:hAnsi="Arial"/>
                    <w:sz w:val="16"/>
                    <w:szCs w:val="16"/>
                  </w:rPr>
                </w:pPr>
              </w:p>
            </w:tc>
          </w:tr>
        </w:tbl>
        <w:p w:rsidR="00AF1A3B" w:rsidRPr="005B193B" w:rsidRDefault="00AF1A3B" w:rsidP="005B193B">
          <w:pPr>
            <w:pStyle w:val="Subsol"/>
            <w:spacing w:line="276" w:lineRule="auto"/>
            <w:rPr>
              <w:rFonts w:ascii="Arial" w:hAnsi="Arial"/>
              <w:sz w:val="16"/>
              <w:szCs w:val="16"/>
            </w:rPr>
          </w:pPr>
        </w:p>
      </w:tc>
      <w:tc>
        <w:tcPr>
          <w:tcW w:w="4410" w:type="dxa"/>
          <w:shd w:val="clear" w:color="auto" w:fill="auto"/>
        </w:tcPr>
        <w:p w:rsidR="00AF1A3B" w:rsidRPr="005B193B" w:rsidRDefault="00AF1A3B" w:rsidP="005B193B">
          <w:pPr>
            <w:pStyle w:val="Subsol"/>
            <w:spacing w:line="276" w:lineRule="auto"/>
            <w:jc w:val="right"/>
            <w:rPr>
              <w:rFonts w:ascii="Arial" w:hAnsi="Arial"/>
              <w:sz w:val="16"/>
              <w:szCs w:val="16"/>
            </w:rPr>
          </w:pPr>
        </w:p>
      </w:tc>
    </w:tr>
  </w:tbl>
  <w:p w:rsidR="004C0CE7" w:rsidRDefault="004C0CE7" w:rsidP="00491735">
    <w:pPr>
      <w:pStyle w:val="Subs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4BB4" w:rsidRDefault="00D04BB4" w:rsidP="00143ACD">
      <w:pPr>
        <w:spacing w:after="0" w:line="240" w:lineRule="auto"/>
      </w:pPr>
      <w:r>
        <w:separator/>
      </w:r>
    </w:p>
  </w:footnote>
  <w:footnote w:type="continuationSeparator" w:id="0">
    <w:p w:rsidR="00D04BB4" w:rsidRDefault="00D04BB4" w:rsidP="00143A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3ACD" w:rsidRDefault="00E84F3C">
    <w:pPr>
      <w:pStyle w:val="Antet"/>
    </w:pPr>
    <w:r w:rsidRPr="00E84F3C">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498F" w:rsidRDefault="00924C7E" w:rsidP="00A30B56">
    <w:pPr>
      <w:pStyle w:val="Antet"/>
    </w:pPr>
    <w:bookmarkStart w:id="2" w:name="_Hlk156290260"/>
    <w:bookmarkStart w:id="3" w:name="_Hlk156290261"/>
    <w:r>
      <w:rPr>
        <w:noProof/>
        <w:lang w:val="en-US"/>
      </w:rPr>
      <w:drawing>
        <wp:anchor distT="0" distB="0" distL="114300" distR="114300" simplePos="0" relativeHeight="251657728" behindDoc="1" locked="0" layoutInCell="1" allowOverlap="1">
          <wp:simplePos x="0" y="0"/>
          <wp:positionH relativeFrom="margin">
            <wp:posOffset>5709285</wp:posOffset>
          </wp:positionH>
          <wp:positionV relativeFrom="margin">
            <wp:posOffset>-906145</wp:posOffset>
          </wp:positionV>
          <wp:extent cx="462280" cy="495300"/>
          <wp:effectExtent l="0" t="0" r="0" b="0"/>
          <wp:wrapSquare wrapText="bothSides"/>
          <wp:docPr id="3" name="Picture 1634297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42975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2280" cy="495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B193B">
      <w:rPr>
        <w:noProof/>
        <w:lang w:val="en-US"/>
      </w:rPr>
      <w:drawing>
        <wp:inline distT="0" distB="0" distL="0" distR="0">
          <wp:extent cx="2828925" cy="8382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28925" cy="838200"/>
                  </a:xfrm>
                  <a:prstGeom prst="rect">
                    <a:avLst/>
                  </a:prstGeom>
                  <a:noFill/>
                  <a:ln>
                    <a:noFill/>
                  </a:ln>
                </pic:spPr>
              </pic:pic>
            </a:graphicData>
          </a:graphic>
        </wp:inline>
      </w:drawing>
    </w:r>
    <w:r w:rsidRPr="005B193B">
      <w:rPr>
        <w:noProof/>
        <w:lang w:val="en-US"/>
      </w:rPr>
      <w:drawing>
        <wp:inline distT="0" distB="0" distL="0" distR="0">
          <wp:extent cx="2438400" cy="895350"/>
          <wp:effectExtent l="0" t="0" r="0"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438400" cy="895350"/>
                  </a:xfrm>
                  <a:prstGeom prst="rect">
                    <a:avLst/>
                  </a:prstGeom>
                  <a:noFill/>
                  <a:ln>
                    <a:noFill/>
                  </a:ln>
                </pic:spPr>
              </pic:pic>
            </a:graphicData>
          </a:graphic>
        </wp:inline>
      </w:drawing>
    </w:r>
    <w:r w:rsidR="00F50152">
      <w:rPr>
        <w:noProof/>
      </w:rPr>
      <w:t xml:space="preserve">                                           </w:t>
    </w:r>
  </w:p>
  <w:bookmarkEnd w:id="2"/>
  <w:bookmarkEnd w:id="3"/>
  <w:p w:rsidR="001B47C8" w:rsidRPr="0005498F" w:rsidRDefault="001B47C8" w:rsidP="0005498F">
    <w:pPr>
      <w:pStyle w:val="Ante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3"/>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31CB6475"/>
    <w:multiLevelType w:val="hybridMultilevel"/>
    <w:tmpl w:val="C3B0C474"/>
    <w:lvl w:ilvl="0" w:tplc="D1EE3012">
      <w:start w:val="8781"/>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520267C"/>
    <w:multiLevelType w:val="hybridMultilevel"/>
    <w:tmpl w:val="A0FEC2B8"/>
    <w:lvl w:ilvl="0" w:tplc="E5DE12D4">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4C7E"/>
    <w:rsid w:val="00001583"/>
    <w:rsid w:val="0001344B"/>
    <w:rsid w:val="00027C2D"/>
    <w:rsid w:val="00042469"/>
    <w:rsid w:val="0005498F"/>
    <w:rsid w:val="00074857"/>
    <w:rsid w:val="00080317"/>
    <w:rsid w:val="00092EE1"/>
    <w:rsid w:val="000E49CC"/>
    <w:rsid w:val="000F08AC"/>
    <w:rsid w:val="00121C7F"/>
    <w:rsid w:val="001221BB"/>
    <w:rsid w:val="00130383"/>
    <w:rsid w:val="00143ACD"/>
    <w:rsid w:val="00187C42"/>
    <w:rsid w:val="001B47C8"/>
    <w:rsid w:val="001C2B1B"/>
    <w:rsid w:val="001C587D"/>
    <w:rsid w:val="001F7E80"/>
    <w:rsid w:val="00201221"/>
    <w:rsid w:val="00207E85"/>
    <w:rsid w:val="002301D9"/>
    <w:rsid w:val="00240F3A"/>
    <w:rsid w:val="00243FFF"/>
    <w:rsid w:val="00244B65"/>
    <w:rsid w:val="002710A2"/>
    <w:rsid w:val="00273BCF"/>
    <w:rsid w:val="002804D7"/>
    <w:rsid w:val="00291EAA"/>
    <w:rsid w:val="002B2DDA"/>
    <w:rsid w:val="002E7251"/>
    <w:rsid w:val="002F7CA5"/>
    <w:rsid w:val="00354326"/>
    <w:rsid w:val="00365258"/>
    <w:rsid w:val="00366038"/>
    <w:rsid w:val="00370E2B"/>
    <w:rsid w:val="0037622D"/>
    <w:rsid w:val="00376B20"/>
    <w:rsid w:val="003A5E16"/>
    <w:rsid w:val="003A5ED5"/>
    <w:rsid w:val="003D0295"/>
    <w:rsid w:val="003F376A"/>
    <w:rsid w:val="003F5ED1"/>
    <w:rsid w:val="004035E5"/>
    <w:rsid w:val="00424A44"/>
    <w:rsid w:val="00431D85"/>
    <w:rsid w:val="00432604"/>
    <w:rsid w:val="004364F1"/>
    <w:rsid w:val="004466B6"/>
    <w:rsid w:val="00472318"/>
    <w:rsid w:val="00482EF6"/>
    <w:rsid w:val="00491735"/>
    <w:rsid w:val="004B7417"/>
    <w:rsid w:val="004C0CE7"/>
    <w:rsid w:val="004C7186"/>
    <w:rsid w:val="004F0BC9"/>
    <w:rsid w:val="00501124"/>
    <w:rsid w:val="00504898"/>
    <w:rsid w:val="005151AF"/>
    <w:rsid w:val="00520191"/>
    <w:rsid w:val="0053065D"/>
    <w:rsid w:val="005447D3"/>
    <w:rsid w:val="00573C7E"/>
    <w:rsid w:val="005860A1"/>
    <w:rsid w:val="005926AC"/>
    <w:rsid w:val="005A03EA"/>
    <w:rsid w:val="005A359B"/>
    <w:rsid w:val="005A4985"/>
    <w:rsid w:val="005B193B"/>
    <w:rsid w:val="005B3B83"/>
    <w:rsid w:val="005D4E23"/>
    <w:rsid w:val="005F3634"/>
    <w:rsid w:val="00651235"/>
    <w:rsid w:val="0065538C"/>
    <w:rsid w:val="006753ED"/>
    <w:rsid w:val="00692494"/>
    <w:rsid w:val="006C1F1E"/>
    <w:rsid w:val="006D5AF3"/>
    <w:rsid w:val="006D65DB"/>
    <w:rsid w:val="006E69BB"/>
    <w:rsid w:val="00712B19"/>
    <w:rsid w:val="00716AB1"/>
    <w:rsid w:val="00744816"/>
    <w:rsid w:val="0076721B"/>
    <w:rsid w:val="007739DC"/>
    <w:rsid w:val="00777334"/>
    <w:rsid w:val="0079014D"/>
    <w:rsid w:val="0079288B"/>
    <w:rsid w:val="007A7D63"/>
    <w:rsid w:val="007D3AFB"/>
    <w:rsid w:val="007D4A5C"/>
    <w:rsid w:val="007D4C04"/>
    <w:rsid w:val="0080164D"/>
    <w:rsid w:val="00803D14"/>
    <w:rsid w:val="0081504B"/>
    <w:rsid w:val="008464F1"/>
    <w:rsid w:val="008507D9"/>
    <w:rsid w:val="008724D8"/>
    <w:rsid w:val="00872DA2"/>
    <w:rsid w:val="008B6706"/>
    <w:rsid w:val="008C7811"/>
    <w:rsid w:val="008D246C"/>
    <w:rsid w:val="0090061B"/>
    <w:rsid w:val="00901B02"/>
    <w:rsid w:val="0091429A"/>
    <w:rsid w:val="009142A5"/>
    <w:rsid w:val="009214EE"/>
    <w:rsid w:val="009226FA"/>
    <w:rsid w:val="00924C7E"/>
    <w:rsid w:val="009259CF"/>
    <w:rsid w:val="00947570"/>
    <w:rsid w:val="009564D8"/>
    <w:rsid w:val="00962F67"/>
    <w:rsid w:val="00966457"/>
    <w:rsid w:val="00966D35"/>
    <w:rsid w:val="00992450"/>
    <w:rsid w:val="009A6446"/>
    <w:rsid w:val="009A6ACE"/>
    <w:rsid w:val="009B480A"/>
    <w:rsid w:val="009D162B"/>
    <w:rsid w:val="009D568D"/>
    <w:rsid w:val="009E2483"/>
    <w:rsid w:val="00A02355"/>
    <w:rsid w:val="00A0719A"/>
    <w:rsid w:val="00A30B56"/>
    <w:rsid w:val="00A30EA6"/>
    <w:rsid w:val="00A3638B"/>
    <w:rsid w:val="00A433B2"/>
    <w:rsid w:val="00A50706"/>
    <w:rsid w:val="00A52A36"/>
    <w:rsid w:val="00A71E36"/>
    <w:rsid w:val="00A81707"/>
    <w:rsid w:val="00A92C7F"/>
    <w:rsid w:val="00A9688B"/>
    <w:rsid w:val="00AB24C0"/>
    <w:rsid w:val="00AC04D1"/>
    <w:rsid w:val="00AF0844"/>
    <w:rsid w:val="00AF1A3B"/>
    <w:rsid w:val="00B166C8"/>
    <w:rsid w:val="00B438F2"/>
    <w:rsid w:val="00B46023"/>
    <w:rsid w:val="00B83F02"/>
    <w:rsid w:val="00BA7111"/>
    <w:rsid w:val="00BD7E45"/>
    <w:rsid w:val="00BE0746"/>
    <w:rsid w:val="00BE4B47"/>
    <w:rsid w:val="00BF19D7"/>
    <w:rsid w:val="00BF31D7"/>
    <w:rsid w:val="00C03803"/>
    <w:rsid w:val="00C11182"/>
    <w:rsid w:val="00C1236D"/>
    <w:rsid w:val="00C47892"/>
    <w:rsid w:val="00C84258"/>
    <w:rsid w:val="00CB3028"/>
    <w:rsid w:val="00CB4713"/>
    <w:rsid w:val="00CB78CC"/>
    <w:rsid w:val="00CC4C38"/>
    <w:rsid w:val="00CC6E72"/>
    <w:rsid w:val="00CD61D3"/>
    <w:rsid w:val="00CE1A48"/>
    <w:rsid w:val="00CF6B76"/>
    <w:rsid w:val="00CF731C"/>
    <w:rsid w:val="00D024E2"/>
    <w:rsid w:val="00D04BB4"/>
    <w:rsid w:val="00D06AE8"/>
    <w:rsid w:val="00D136F1"/>
    <w:rsid w:val="00D356FA"/>
    <w:rsid w:val="00D410FF"/>
    <w:rsid w:val="00D62259"/>
    <w:rsid w:val="00D8381D"/>
    <w:rsid w:val="00D84640"/>
    <w:rsid w:val="00D8550D"/>
    <w:rsid w:val="00DB6577"/>
    <w:rsid w:val="00DC37BC"/>
    <w:rsid w:val="00DC60BC"/>
    <w:rsid w:val="00DD3455"/>
    <w:rsid w:val="00DD7122"/>
    <w:rsid w:val="00DE792C"/>
    <w:rsid w:val="00DF538B"/>
    <w:rsid w:val="00E2653E"/>
    <w:rsid w:val="00E361DF"/>
    <w:rsid w:val="00E458D3"/>
    <w:rsid w:val="00E50209"/>
    <w:rsid w:val="00E7336C"/>
    <w:rsid w:val="00E82CD9"/>
    <w:rsid w:val="00E84F3C"/>
    <w:rsid w:val="00E85ECA"/>
    <w:rsid w:val="00E9469A"/>
    <w:rsid w:val="00EB7C04"/>
    <w:rsid w:val="00EC6A53"/>
    <w:rsid w:val="00ED378F"/>
    <w:rsid w:val="00ED395A"/>
    <w:rsid w:val="00EF01D7"/>
    <w:rsid w:val="00F32DF1"/>
    <w:rsid w:val="00F50152"/>
    <w:rsid w:val="00F5290F"/>
    <w:rsid w:val="00F62140"/>
    <w:rsid w:val="00F80F5F"/>
    <w:rsid w:val="00F844C8"/>
    <w:rsid w:val="00FB5C16"/>
    <w:rsid w:val="00FD33A1"/>
    <w:rsid w:val="00FF7A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CE7C2CC-FD3A-407A-8074-AFDC2270E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792C"/>
    <w:pPr>
      <w:spacing w:after="160" w:line="259" w:lineRule="auto"/>
    </w:pPr>
    <w:rPr>
      <w:sz w:val="22"/>
      <w:szCs w:val="22"/>
      <w:lang w:val="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143ACD"/>
    <w:pPr>
      <w:tabs>
        <w:tab w:val="center" w:pos="4513"/>
        <w:tab w:val="right" w:pos="9026"/>
      </w:tabs>
      <w:spacing w:after="0" w:line="240" w:lineRule="auto"/>
    </w:pPr>
  </w:style>
  <w:style w:type="character" w:customStyle="1" w:styleId="AntetCaracter">
    <w:name w:val="Antet Caracter"/>
    <w:basedOn w:val="Fontdeparagrafimplicit"/>
    <w:link w:val="Antet"/>
    <w:uiPriority w:val="99"/>
    <w:rsid w:val="00143ACD"/>
  </w:style>
  <w:style w:type="paragraph" w:styleId="Subsol">
    <w:name w:val="footer"/>
    <w:basedOn w:val="Normal"/>
    <w:link w:val="SubsolCaracter"/>
    <w:uiPriority w:val="99"/>
    <w:unhideWhenUsed/>
    <w:rsid w:val="00143ACD"/>
    <w:pPr>
      <w:tabs>
        <w:tab w:val="center" w:pos="4513"/>
        <w:tab w:val="right" w:pos="9026"/>
      </w:tabs>
      <w:spacing w:after="0" w:line="240" w:lineRule="auto"/>
    </w:pPr>
  </w:style>
  <w:style w:type="character" w:customStyle="1" w:styleId="SubsolCaracter">
    <w:name w:val="Subsol Caracter"/>
    <w:basedOn w:val="Fontdeparagrafimplicit"/>
    <w:link w:val="Subsol"/>
    <w:uiPriority w:val="99"/>
    <w:rsid w:val="00143ACD"/>
  </w:style>
  <w:style w:type="paragraph" w:customStyle="1" w:styleId="Footer1">
    <w:name w:val="Footer1"/>
    <w:basedOn w:val="Subsol"/>
    <w:link w:val="footerChar"/>
    <w:qFormat/>
    <w:rsid w:val="00D8381D"/>
    <w:pPr>
      <w:tabs>
        <w:tab w:val="clear" w:pos="4513"/>
        <w:tab w:val="clear" w:pos="9026"/>
        <w:tab w:val="center" w:pos="4703"/>
        <w:tab w:val="right" w:pos="9406"/>
      </w:tabs>
      <w:jc w:val="both"/>
    </w:pPr>
    <w:rPr>
      <w:rFonts w:ascii="Trebuchet MS" w:hAnsi="Trebuchet MS" w:cs="Open Sans"/>
      <w:color w:val="000000"/>
      <w:sz w:val="14"/>
      <w:szCs w:val="14"/>
    </w:rPr>
  </w:style>
  <w:style w:type="character" w:customStyle="1" w:styleId="footerChar">
    <w:name w:val="footer Char"/>
    <w:link w:val="Footer1"/>
    <w:rsid w:val="00D8381D"/>
    <w:rPr>
      <w:rFonts w:ascii="Trebuchet MS" w:hAnsi="Trebuchet MS" w:cs="Open Sans"/>
      <w:color w:val="000000"/>
      <w:sz w:val="14"/>
      <w:szCs w:val="14"/>
    </w:rPr>
  </w:style>
  <w:style w:type="character" w:styleId="Hyperlink">
    <w:name w:val="Hyperlink"/>
    <w:uiPriority w:val="99"/>
    <w:unhideWhenUsed/>
    <w:rsid w:val="00D8381D"/>
    <w:rPr>
      <w:color w:val="0563C1"/>
      <w:u w:val="single"/>
    </w:rPr>
  </w:style>
  <w:style w:type="table" w:styleId="Tabelgril">
    <w:name w:val="Table Grid"/>
    <w:basedOn w:val="TabelNormal"/>
    <w:uiPriority w:val="39"/>
    <w:rsid w:val="00AF1A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ord">
    <w:name w:val="word"/>
    <w:basedOn w:val="Fontdeparagrafimplicit"/>
    <w:rsid w:val="00872DA2"/>
  </w:style>
  <w:style w:type="paragraph" w:styleId="Listparagraf">
    <w:name w:val="List Paragraph"/>
    <w:basedOn w:val="Normal"/>
    <w:uiPriority w:val="34"/>
    <w:qFormat/>
    <w:rsid w:val="00872DA2"/>
    <w:pPr>
      <w:ind w:left="720"/>
      <w:contextualSpacing/>
    </w:pPr>
    <w:rPr>
      <w:kern w:val="2"/>
    </w:rPr>
  </w:style>
  <w:style w:type="paragraph" w:styleId="NormalWeb">
    <w:name w:val="Normal (Web)"/>
    <w:basedOn w:val="Normal"/>
    <w:uiPriority w:val="99"/>
    <w:semiHidden/>
    <w:unhideWhenUsed/>
    <w:rsid w:val="00C47892"/>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MeniuneNerezolvat1">
    <w:name w:val="Mențiune Nerezolvat1"/>
    <w:uiPriority w:val="99"/>
    <w:semiHidden/>
    <w:unhideWhenUsed/>
    <w:rsid w:val="00B83F02"/>
    <w:rPr>
      <w:color w:val="605E5C"/>
      <w:shd w:val="clear" w:color="auto" w:fill="E1DFDD"/>
    </w:rPr>
  </w:style>
  <w:style w:type="paragraph" w:styleId="TextnBalon">
    <w:name w:val="Balloon Text"/>
    <w:basedOn w:val="Normal"/>
    <w:link w:val="TextnBalonCaracter"/>
    <w:uiPriority w:val="99"/>
    <w:semiHidden/>
    <w:unhideWhenUsed/>
    <w:rsid w:val="00240F3A"/>
    <w:pPr>
      <w:spacing w:after="0" w:line="240" w:lineRule="auto"/>
    </w:pPr>
    <w:rPr>
      <w:rFonts w:ascii="Tahoma" w:hAnsi="Tahoma" w:cs="Tahoma"/>
      <w:sz w:val="16"/>
      <w:szCs w:val="16"/>
    </w:rPr>
  </w:style>
  <w:style w:type="character" w:customStyle="1" w:styleId="TextnBalonCaracter">
    <w:name w:val="Text în Balon Caracter"/>
    <w:link w:val="TextnBalon"/>
    <w:uiPriority w:val="99"/>
    <w:semiHidden/>
    <w:rsid w:val="00240F3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809671">
      <w:bodyDiv w:val="1"/>
      <w:marLeft w:val="0"/>
      <w:marRight w:val="0"/>
      <w:marTop w:val="0"/>
      <w:marBottom w:val="0"/>
      <w:divBdr>
        <w:top w:val="none" w:sz="0" w:space="0" w:color="auto"/>
        <w:left w:val="none" w:sz="0" w:space="0" w:color="auto"/>
        <w:bottom w:val="none" w:sz="0" w:space="0" w:color="auto"/>
        <w:right w:val="none" w:sz="0" w:space="0" w:color="auto"/>
      </w:divBdr>
    </w:div>
    <w:div w:id="139689749">
      <w:bodyDiv w:val="1"/>
      <w:marLeft w:val="0"/>
      <w:marRight w:val="0"/>
      <w:marTop w:val="0"/>
      <w:marBottom w:val="0"/>
      <w:divBdr>
        <w:top w:val="none" w:sz="0" w:space="0" w:color="auto"/>
        <w:left w:val="none" w:sz="0" w:space="0" w:color="auto"/>
        <w:bottom w:val="none" w:sz="0" w:space="0" w:color="auto"/>
        <w:right w:val="none" w:sz="0" w:space="0" w:color="auto"/>
      </w:divBdr>
    </w:div>
    <w:div w:id="1189872619">
      <w:bodyDiv w:val="1"/>
      <w:marLeft w:val="0"/>
      <w:marRight w:val="0"/>
      <w:marTop w:val="0"/>
      <w:marBottom w:val="0"/>
      <w:divBdr>
        <w:top w:val="none" w:sz="0" w:space="0" w:color="auto"/>
        <w:left w:val="none" w:sz="0" w:space="0" w:color="auto"/>
        <w:bottom w:val="none" w:sz="0" w:space="0" w:color="auto"/>
        <w:right w:val="none" w:sz="0" w:space="0" w:color="auto"/>
      </w:divBdr>
    </w:div>
    <w:div w:id="1615092692">
      <w:bodyDiv w:val="1"/>
      <w:marLeft w:val="0"/>
      <w:marRight w:val="0"/>
      <w:marTop w:val="0"/>
      <w:marBottom w:val="0"/>
      <w:divBdr>
        <w:top w:val="none" w:sz="0" w:space="0" w:color="auto"/>
        <w:left w:val="none" w:sz="0" w:space="0" w:color="auto"/>
        <w:bottom w:val="none" w:sz="0" w:space="0" w:color="auto"/>
        <w:right w:val="none" w:sz="0" w:space="0" w:color="auto"/>
      </w:divBdr>
    </w:div>
    <w:div w:id="18318704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mailto:secretariat@sgaar.dam.rowater.ro"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oichita.covaciu\Desktop\Antet%20SGA%20Arad%20exemplar%201%20-%2012.02.2024%20-%20var%20fin.dot"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4EE402-B2A5-49C6-AAF4-49C9C14D3E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Antet SGA Arad exemplar 1 - 12.02.2024 - var fin</Template>
  <TotalTime>261</TotalTime>
  <Pages>1</Pages>
  <Words>1522</Words>
  <Characters>8676</Characters>
  <Application>Microsoft Office Word</Application>
  <DocSecurity>0</DocSecurity>
  <Lines>72</Lines>
  <Paragraphs>20</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10178</CharactersWithSpaces>
  <SharedDoc>false</SharedDoc>
  <HLinks>
    <vt:vector size="6" baseType="variant">
      <vt:variant>
        <vt:i4>7536728</vt:i4>
      </vt:variant>
      <vt:variant>
        <vt:i4>6</vt:i4>
      </vt:variant>
      <vt:variant>
        <vt:i4>0</vt:i4>
      </vt:variant>
      <vt:variant>
        <vt:i4>5</vt:i4>
      </vt:variant>
      <vt:variant>
        <vt:lpwstr>mailto:secretariat@sgaar.dam.rowater.ro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Voichita Covaciu</dc:creator>
  <cp:keywords/>
  <cp:lastModifiedBy>Voichita Covaciu</cp:lastModifiedBy>
  <cp:revision>10</cp:revision>
  <cp:lastPrinted>2024-03-28T10:50:00Z</cp:lastPrinted>
  <dcterms:created xsi:type="dcterms:W3CDTF">2024-03-18T12:23:00Z</dcterms:created>
  <dcterms:modified xsi:type="dcterms:W3CDTF">2024-03-28T11:12:00Z</dcterms:modified>
</cp:coreProperties>
</file>