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4738B" w:rsidRPr="00175307" w:rsidRDefault="0074738B" w:rsidP="0093279D">
      <w:pPr>
        <w:pStyle w:val="NormalWeb"/>
        <w:spacing w:before="0" w:after="0"/>
        <w:jc w:val="right"/>
        <w:rPr>
          <w:rFonts w:ascii="Arial" w:hAnsi="Arial" w:cs="Arial"/>
          <w:color w:val="auto"/>
          <w:sz w:val="22"/>
          <w:szCs w:val="22"/>
          <w:lang w:val="ro-RO"/>
        </w:rPr>
      </w:pPr>
    </w:p>
    <w:p w:rsidR="000C1A29" w:rsidRPr="00175307" w:rsidRDefault="001160B1" w:rsidP="000C1A29">
      <w:pPr>
        <w:pStyle w:val="NormalWeb"/>
        <w:spacing w:before="0" w:after="0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b/>
          <w:bCs/>
          <w:i/>
          <w:iCs/>
          <w:color w:val="auto"/>
          <w:sz w:val="22"/>
          <w:szCs w:val="22"/>
          <w:lang w:val="ro-RO"/>
        </w:rPr>
        <w:t>Formularul 4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color w:val="auto"/>
          <w:sz w:val="22"/>
          <w:szCs w:val="22"/>
          <w:lang w:val="ro-RO"/>
        </w:rPr>
        <w:t xml:space="preserve">     OFERTANTUL</w:t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color w:val="auto"/>
          <w:sz w:val="22"/>
          <w:szCs w:val="22"/>
          <w:lang w:val="ro-RO"/>
        </w:rPr>
        <w:tab/>
      </w:r>
    </w:p>
    <w:p w:rsidR="00175307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color w:val="auto"/>
          <w:sz w:val="20"/>
          <w:szCs w:val="20"/>
          <w:lang w:val="ro-RO"/>
        </w:rPr>
        <w:t xml:space="preserve">__________________                                                                                                                         </w:t>
      </w: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 xml:space="preserve">                  </w:t>
      </w:r>
    </w:p>
    <w:p w:rsidR="000C1A29" w:rsidRPr="00175307" w:rsidRDefault="000C1A29" w:rsidP="000C1A29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0"/>
          <w:szCs w:val="20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0"/>
          <w:szCs w:val="20"/>
          <w:lang w:val="ro-RO"/>
        </w:rPr>
        <w:t>(denumirea/numele)</w:t>
      </w:r>
    </w:p>
    <w:p w:rsidR="009346C8" w:rsidRPr="00175307" w:rsidRDefault="009346C8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93072F" w:rsidRPr="00175307" w:rsidRDefault="0093072F" w:rsidP="000C1A29">
      <w:pPr>
        <w:pStyle w:val="NormalWeb"/>
        <w:spacing w:before="0" w:after="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:rsidR="0006219F" w:rsidRPr="00175307" w:rsidRDefault="0006219F" w:rsidP="0006219F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FORMULAR DE OFERTA</w:t>
      </w: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06219F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06219F" w:rsidRPr="00175307" w:rsidRDefault="00175307" w:rsidP="002F60EE">
      <w:pPr>
        <w:ind w:firstLine="720"/>
        <w:rPr>
          <w:rFonts w:ascii="Arial" w:hAnsi="Arial" w:cs="Arial"/>
          <w:sz w:val="22"/>
          <w:szCs w:val="22"/>
          <w:u w:val="single"/>
          <w:lang w:val="ro-RO"/>
        </w:rPr>
      </w:pPr>
      <w:r w:rsidRPr="00175307">
        <w:rPr>
          <w:rFonts w:ascii="Arial" w:hAnsi="Arial" w:cs="Arial"/>
          <w:lang w:val="ro-RO"/>
        </w:rPr>
        <w:t>Către</w:t>
      </w:r>
      <w:r w:rsidR="002F60EE" w:rsidRPr="00175307">
        <w:rPr>
          <w:rFonts w:ascii="Arial" w:hAnsi="Arial" w:cs="Arial"/>
          <w:lang w:val="ro-RO"/>
        </w:rPr>
        <w:t xml:space="preserve"> </w:t>
      </w:r>
      <w:r w:rsidR="002F60EE" w:rsidRPr="00175307">
        <w:rPr>
          <w:rFonts w:ascii="Arial" w:hAnsi="Arial" w:cs="Arial"/>
          <w:sz w:val="22"/>
          <w:szCs w:val="22"/>
          <w:lang w:val="ro-RO"/>
        </w:rPr>
        <w:t xml:space="preserve">:         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          </w:t>
      </w:r>
      <w:r w:rsidR="002F60EE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</w:t>
      </w:r>
      <w:r w:rsidR="0006219F" w:rsidRPr="00175307">
        <w:rPr>
          <w:rFonts w:ascii="Arial" w:hAnsi="Arial" w:cs="Arial"/>
          <w:sz w:val="22"/>
          <w:szCs w:val="22"/>
          <w:u w:val="single"/>
          <w:lang w:val="ro-RO"/>
        </w:rPr>
        <w:t>ADMINISTRATIA BAZINALA DE APA MURES,</w:t>
      </w:r>
    </w:p>
    <w:p w:rsidR="0006219F" w:rsidRPr="00175307" w:rsidRDefault="0006219F" w:rsidP="0006219F">
      <w:pPr>
        <w:ind w:firstLine="720"/>
        <w:jc w:val="center"/>
        <w:rPr>
          <w:rFonts w:ascii="Arial" w:hAnsi="Arial" w:cs="Arial"/>
          <w:sz w:val="20"/>
          <w:szCs w:val="20"/>
          <w:u w:val="single"/>
          <w:lang w:val="ro-RO"/>
        </w:rPr>
      </w:pPr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Tg. Mures, str. </w:t>
      </w:r>
      <w:proofErr w:type="spellStart"/>
      <w:r w:rsidRPr="00175307">
        <w:rPr>
          <w:rFonts w:ascii="Arial" w:hAnsi="Arial" w:cs="Arial"/>
          <w:sz w:val="20"/>
          <w:szCs w:val="20"/>
          <w:u w:val="single"/>
          <w:lang w:val="ro-RO"/>
        </w:rPr>
        <w:t>Kőteles</w:t>
      </w:r>
      <w:proofErr w:type="spellEnd"/>
      <w:r w:rsidRPr="00175307">
        <w:rPr>
          <w:rFonts w:ascii="Arial" w:hAnsi="Arial" w:cs="Arial"/>
          <w:sz w:val="20"/>
          <w:szCs w:val="20"/>
          <w:u w:val="single"/>
          <w:lang w:val="ro-RO"/>
        </w:rPr>
        <w:t xml:space="preserve"> Sámuel, nr. 33,</w:t>
      </w:r>
    </w:p>
    <w:p w:rsidR="009346C8" w:rsidRPr="00175307" w:rsidRDefault="009346C8" w:rsidP="0006219F">
      <w:pPr>
        <w:ind w:firstLine="720"/>
        <w:jc w:val="center"/>
        <w:rPr>
          <w:rFonts w:ascii="Arial" w:hAnsi="Arial" w:cs="Arial"/>
          <w:sz w:val="16"/>
          <w:szCs w:val="16"/>
          <w:lang w:val="ro-RO"/>
        </w:rPr>
      </w:pPr>
    </w:p>
    <w:p w:rsidR="009346C8" w:rsidRPr="00175307" w:rsidRDefault="009346C8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1.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Examinând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subsemnații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reprezentanți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ai ofertantului ____________________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___, ne oferim ca, în conformitate cu prevederile si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cerințele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(denumirea/numele ofertantului)</w:t>
      </w:r>
    </w:p>
    <w:p w:rsidR="007632C2" w:rsidRPr="00175307" w:rsidRDefault="0006219F" w:rsidP="003755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cuprinse în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mai sus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menționată</w:t>
      </w:r>
      <w:r w:rsidRPr="00175307">
        <w:rPr>
          <w:rFonts w:ascii="Arial" w:hAnsi="Arial" w:cs="Arial"/>
          <w:sz w:val="22"/>
          <w:szCs w:val="22"/>
          <w:lang w:val="ro-RO"/>
        </w:rPr>
        <w:t>,</w:t>
      </w:r>
      <w:r w:rsidR="00175307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sa executam</w:t>
      </w:r>
      <w:r w:rsidR="007632C2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lucrările</w:t>
      </w:r>
      <w:r w:rsidR="007632C2" w:rsidRPr="00175307">
        <w:rPr>
          <w:rFonts w:ascii="Arial" w:hAnsi="Arial" w:cs="Arial"/>
          <w:sz w:val="22"/>
          <w:szCs w:val="22"/>
          <w:lang w:val="ro-RO"/>
        </w:rPr>
        <w:t> :</w:t>
      </w:r>
    </w:p>
    <w:p w:rsidR="0093072F" w:rsidRPr="00175307" w:rsidRDefault="0093072F" w:rsidP="003755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E01B2" w:rsidRPr="002D6834" w:rsidRDefault="00CE01B2" w:rsidP="002D6834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  <w:sz w:val="22"/>
          <w:szCs w:val="22"/>
          <w:lang w:val="ro-RO" w:eastAsia="en-US"/>
        </w:rPr>
        <w:t>„</w:t>
      </w:r>
      <w:proofErr w:type="spellStart"/>
      <w:r w:rsidR="002D6834" w:rsidRPr="00993A81">
        <w:rPr>
          <w:rFonts w:ascii="Arial" w:hAnsi="Arial" w:cs="Arial"/>
          <w:b/>
        </w:rPr>
        <w:t>Reparații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sistem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acces</w:t>
      </w:r>
      <w:proofErr w:type="spellEnd"/>
      <w:r w:rsidR="002D6834" w:rsidRPr="00993A81">
        <w:rPr>
          <w:rFonts w:ascii="Arial" w:hAnsi="Arial" w:cs="Arial"/>
          <w:b/>
        </w:rPr>
        <w:t xml:space="preserve"> cu </w:t>
      </w:r>
      <w:proofErr w:type="spellStart"/>
      <w:r w:rsidR="002D6834" w:rsidRPr="00993A81">
        <w:rPr>
          <w:rFonts w:ascii="Arial" w:hAnsi="Arial" w:cs="Arial"/>
          <w:b/>
        </w:rPr>
        <w:t>bariera</w:t>
      </w:r>
      <w:proofErr w:type="spellEnd"/>
      <w:r w:rsidR="002D6834">
        <w:rPr>
          <w:rFonts w:ascii="Arial" w:hAnsi="Arial" w:cs="Arial"/>
          <w:b/>
        </w:rPr>
        <w:t xml:space="preserve"> </w:t>
      </w:r>
      <w:proofErr w:type="spellStart"/>
      <w:r w:rsidR="002D6834">
        <w:rPr>
          <w:rFonts w:ascii="Arial" w:hAnsi="Arial" w:cs="Arial"/>
          <w:b/>
        </w:rPr>
        <w:t>pentru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sediu</w:t>
      </w:r>
      <w:proofErr w:type="spellEnd"/>
      <w:r w:rsidR="002D6834" w:rsidRPr="00993A81">
        <w:rPr>
          <w:rFonts w:ascii="Arial" w:hAnsi="Arial" w:cs="Arial"/>
          <w:b/>
        </w:rPr>
        <w:t xml:space="preserve"> A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>B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>A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 xml:space="preserve"> </w:t>
      </w:r>
      <w:r w:rsidR="002D6834">
        <w:rPr>
          <w:rFonts w:ascii="Arial" w:hAnsi="Arial" w:cs="Arial"/>
          <w:b/>
        </w:rPr>
        <w:t>M</w:t>
      </w:r>
      <w:r w:rsidR="002D6834" w:rsidRPr="00993A81">
        <w:rPr>
          <w:rFonts w:ascii="Arial" w:hAnsi="Arial" w:cs="Arial"/>
          <w:b/>
        </w:rPr>
        <w:t>ure</w:t>
      </w:r>
      <w:r w:rsidR="002D6834">
        <w:rPr>
          <w:rFonts w:ascii="Arial" w:hAnsi="Arial" w:cs="Arial"/>
          <w:b/>
        </w:rPr>
        <w:t>ș</w:t>
      </w:r>
      <w:r w:rsidRPr="00175307">
        <w:rPr>
          <w:rFonts w:ascii="Arial" w:hAnsi="Arial" w:cs="Arial"/>
          <w:b/>
          <w:sz w:val="22"/>
          <w:szCs w:val="22"/>
          <w:lang w:val="ro-RO" w:eastAsia="en-US"/>
        </w:rPr>
        <w:t>”</w:t>
      </w:r>
    </w:p>
    <w:p w:rsidR="009346C8" w:rsidRPr="00175307" w:rsidRDefault="0037559F" w:rsidP="00C459D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ro-RO"/>
        </w:rPr>
      </w:pPr>
      <w:r w:rsidRPr="00175307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31713B" w:rsidRPr="00175307" w:rsidRDefault="0031713B" w:rsidP="009346C8">
      <w:pPr>
        <w:autoSpaceDE w:val="0"/>
        <w:rPr>
          <w:rFonts w:ascii="Arial" w:eastAsia="TimesNewRomanPSMT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pentru suma de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lei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9346C8" w:rsidRPr="00175307">
        <w:rPr>
          <w:rFonts w:ascii="Arial" w:hAnsi="Arial" w:cs="Arial"/>
          <w:sz w:val="22"/>
          <w:szCs w:val="22"/>
          <w:lang w:val="ro-RO"/>
        </w:rPr>
        <w:t xml:space="preserve">echivalent a .................. euro,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la care se adaugă taxa pe valoarea adăugată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valoare de </w:t>
      </w:r>
      <w:r w:rsidRPr="00175307">
        <w:rPr>
          <w:rFonts w:ascii="Arial" w:hAnsi="Arial" w:cs="Arial"/>
          <w:sz w:val="22"/>
          <w:szCs w:val="22"/>
          <w:shd w:val="clear" w:color="auto" w:fill="CCCCCC"/>
          <w:lang w:val="ro-RO"/>
        </w:rPr>
        <w:t>...................................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-BoldMT" w:hAnsi="Arial" w:cs="Arial"/>
          <w:i/>
          <w:iCs/>
          <w:sz w:val="20"/>
          <w:szCs w:val="20"/>
          <w:lang w:val="ro-RO"/>
        </w:rPr>
        <w:t>(suma</w:t>
      </w:r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litere </w:t>
      </w:r>
      <w:proofErr w:type="spellStart"/>
      <w:r w:rsidRPr="00175307">
        <w:rPr>
          <w:rFonts w:ascii="Arial" w:hAnsi="Arial" w:cs="Arial"/>
          <w:i/>
          <w:iCs/>
          <w:sz w:val="20"/>
          <w:szCs w:val="20"/>
          <w:lang w:val="ro-RO"/>
        </w:rPr>
        <w:t>şi</w:t>
      </w:r>
      <w:proofErr w:type="spellEnd"/>
      <w:r w:rsidRPr="00175307">
        <w:rPr>
          <w:rFonts w:ascii="Arial" w:hAnsi="Arial" w:cs="Arial"/>
          <w:i/>
          <w:iCs/>
          <w:sz w:val="20"/>
          <w:szCs w:val="20"/>
          <w:lang w:val="ro-RO"/>
        </w:rPr>
        <w:t xml:space="preserve"> în cifre)</w:t>
      </w:r>
      <w:r w:rsidRPr="00175307">
        <w:rPr>
          <w:rFonts w:ascii="Arial" w:eastAsia="TimesNewRomanPSMT" w:hAnsi="Arial" w:cs="Arial"/>
          <w:sz w:val="20"/>
          <w:szCs w:val="20"/>
          <w:lang w:val="ro-RO"/>
        </w:rPr>
        <w:t>,</w:t>
      </w:r>
    </w:p>
    <w:p w:rsidR="009346C8" w:rsidRPr="00175307" w:rsidRDefault="009346C8" w:rsidP="009346C8">
      <w:pPr>
        <w:suppressAutoHyphens w:val="0"/>
        <w:autoSpaceDE w:val="0"/>
        <w:ind w:firstLine="709"/>
        <w:jc w:val="both"/>
        <w:rPr>
          <w:rFonts w:ascii="Arial" w:eastAsia="TimesNewRomanPSMT" w:hAnsi="Arial" w:cs="Arial"/>
          <w:sz w:val="8"/>
          <w:szCs w:val="8"/>
          <w:lang w:val="ro-RO"/>
        </w:rPr>
      </w:pPr>
    </w:p>
    <w:p w:rsidR="0031713B" w:rsidRPr="00175307" w:rsidRDefault="0031713B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A14F9C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2. Ne angajam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începem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cat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curând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posibil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după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primirea ordinului de începere si sa terminam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lucrările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graficul de </w:t>
      </w:r>
      <w:r w:rsidR="00F54869" w:rsidRPr="00175307">
        <w:rPr>
          <w:rFonts w:ascii="Arial" w:hAnsi="Arial" w:cs="Arial"/>
          <w:sz w:val="22"/>
          <w:szCs w:val="22"/>
          <w:u w:val="single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anexat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 :</w:t>
      </w:r>
      <w:r w:rsidR="00A14F9C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</w:t>
      </w:r>
      <w:r w:rsidR="00A14F9C"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</w:t>
      </w:r>
      <w:r w:rsidRPr="00175307">
        <w:rPr>
          <w:rFonts w:ascii="Arial" w:hAnsi="Arial" w:cs="Arial"/>
          <w:sz w:val="22"/>
          <w:szCs w:val="22"/>
          <w:lang w:val="ro-RO"/>
        </w:rPr>
        <w:t>_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396D64" w:rsidRPr="00175307">
        <w:rPr>
          <w:rFonts w:ascii="Arial" w:hAnsi="Arial" w:cs="Arial"/>
          <w:b/>
          <w:sz w:val="22"/>
          <w:szCs w:val="22"/>
          <w:lang w:val="ro-RO"/>
        </w:rPr>
        <w:t>luni</w:t>
      </w:r>
      <w:r w:rsidR="00396D64" w:rsidRPr="00175307">
        <w:rPr>
          <w:rFonts w:ascii="Arial" w:hAnsi="Arial" w:cs="Arial"/>
          <w:sz w:val="22"/>
          <w:szCs w:val="22"/>
          <w:lang w:val="ro-RO"/>
        </w:rPr>
        <w:t xml:space="preserve"> calendaristice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(perioada în litere si în cifre).</w:t>
      </w:r>
    </w:p>
    <w:p w:rsidR="00A14F9C" w:rsidRPr="00175307" w:rsidRDefault="00A14F9C" w:rsidP="00A14F9C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0"/>
          <w:szCs w:val="10"/>
          <w:lang w:val="ro-RO"/>
        </w:rPr>
        <w:t xml:space="preserve">                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3. Ne angajam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menținem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aceasta oferta valabila pentru o durata de 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0E39AE" w:rsidRPr="00175307">
        <w:rPr>
          <w:rFonts w:ascii="Arial" w:hAnsi="Arial" w:cs="Arial"/>
          <w:b/>
          <w:sz w:val="22"/>
          <w:szCs w:val="22"/>
          <w:lang w:val="ro-RO"/>
        </w:rPr>
        <w:t>6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0 (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>șaizeci</w:t>
      </w:r>
      <w:r w:rsidR="00F85311" w:rsidRPr="00175307">
        <w:rPr>
          <w:rFonts w:ascii="Arial" w:hAnsi="Arial" w:cs="Arial"/>
          <w:b/>
          <w:sz w:val="22"/>
          <w:szCs w:val="22"/>
          <w:lang w:val="ro-RO"/>
        </w:rPr>
        <w:t>)</w:t>
      </w:r>
      <w:r w:rsidR="00F54869"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F85311" w:rsidRPr="00175307">
        <w:rPr>
          <w:rFonts w:ascii="Arial" w:hAnsi="Arial" w:cs="Arial"/>
          <w:sz w:val="22"/>
          <w:szCs w:val="22"/>
          <w:lang w:val="ro-RO"/>
        </w:rPr>
        <w:t>de z</w:t>
      </w:r>
      <w:r w:rsidRPr="00175307">
        <w:rPr>
          <w:rFonts w:ascii="Arial" w:hAnsi="Arial" w:cs="Arial"/>
          <w:sz w:val="22"/>
          <w:szCs w:val="22"/>
          <w:lang w:val="ro-RO"/>
        </w:rPr>
        <w:t>ile</w:t>
      </w:r>
      <w:r w:rsidR="00F85311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, respectiv pana la data de _______________</w:t>
      </w:r>
      <w:r w:rsidRPr="00175307">
        <w:rPr>
          <w:rFonts w:ascii="Arial" w:hAnsi="Arial" w:cs="Arial"/>
          <w:sz w:val="18"/>
          <w:szCs w:val="18"/>
          <w:lang w:val="ro-RO"/>
        </w:rPr>
        <w:t>(ziua/luna/anul)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si ea va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rămâne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obligatorie pentru noi si poate fi acceptata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oricând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înainte de expirarea perioadei de valabilitate.</w:t>
      </w:r>
    </w:p>
    <w:p w:rsidR="00A14F9C" w:rsidRPr="00175307" w:rsidRDefault="00A14F9C" w:rsidP="0006219F">
      <w:pPr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4. Pana la încheierea si semnarea contractului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achiziție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publica aceasta oferta, împreuna cu comunicarea transmisa de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dumneavoastră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prin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>, vor constitui un contract angajant între noi.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5.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Alături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oferta de baza:</w:t>
      </w:r>
    </w:p>
    <w:p w:rsidR="0006219F" w:rsidRPr="00175307" w:rsidRDefault="0006219F" w:rsidP="00F85311">
      <w:pPr>
        <w:tabs>
          <w:tab w:val="left" w:pos="900"/>
          <w:tab w:val="left" w:pos="1080"/>
        </w:tabs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>-</w:t>
      </w:r>
      <w:r w:rsidRPr="00175307">
        <w:rPr>
          <w:rFonts w:ascii="Arial" w:hAnsi="Arial" w:cs="Arial"/>
          <w:sz w:val="40"/>
          <w:szCs w:val="40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depunem oferta alternativa, ale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cărei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detalii sunt prezentate într-un formular de oferta separat, marcat în mod clar "alternativa";</w:t>
      </w: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32"/>
          <w:szCs w:val="32"/>
          <w:lang w:val="ro-RO"/>
        </w:rPr>
        <w:t>□</w:t>
      </w:r>
      <w:r w:rsidRPr="00175307">
        <w:rPr>
          <w:rFonts w:ascii="Arial" w:hAnsi="Arial" w:cs="Arial"/>
          <w:sz w:val="48"/>
          <w:szCs w:val="48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- nu depunem oferta alternativa</w:t>
      </w:r>
      <w:r w:rsidRPr="00175307">
        <w:rPr>
          <w:rFonts w:ascii="Arial" w:hAnsi="Arial" w:cs="Arial"/>
          <w:lang w:val="ro-RO"/>
        </w:rPr>
        <w:t>.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          (se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bifează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opțiunea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</w:t>
      </w:r>
      <w:r w:rsidR="00F54869" w:rsidRPr="00175307">
        <w:rPr>
          <w:rFonts w:ascii="Arial" w:hAnsi="Arial" w:cs="Arial"/>
          <w:sz w:val="18"/>
          <w:szCs w:val="18"/>
          <w:lang w:val="ro-RO"/>
        </w:rPr>
        <w:t>corespunzătoare</w:t>
      </w:r>
      <w:r w:rsidRPr="00175307">
        <w:rPr>
          <w:rFonts w:ascii="Arial" w:hAnsi="Arial" w:cs="Arial"/>
          <w:sz w:val="18"/>
          <w:szCs w:val="18"/>
          <w:lang w:val="ro-RO"/>
        </w:rPr>
        <w:t>)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6. Am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înțeles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consimțim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ca, în cazul în care oferta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noastră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este stabilita ca fiind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câștigătoare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, sa constituim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garanția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buna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execuție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în conformitate cu prevederile din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documentația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atribuire.</w:t>
      </w:r>
    </w:p>
    <w:p w:rsidR="00A14F9C" w:rsidRPr="00175307" w:rsidRDefault="00A14F9C" w:rsidP="00F85311">
      <w:pPr>
        <w:ind w:firstLine="540"/>
        <w:jc w:val="both"/>
        <w:rPr>
          <w:rFonts w:ascii="Arial" w:hAnsi="Arial" w:cs="Arial"/>
          <w:sz w:val="8"/>
          <w:szCs w:val="8"/>
          <w:lang w:val="ro-RO"/>
        </w:rPr>
      </w:pPr>
    </w:p>
    <w:p w:rsidR="0006219F" w:rsidRPr="00175307" w:rsidRDefault="0006219F" w:rsidP="00F85311">
      <w:pPr>
        <w:ind w:firstLine="54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7.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Înțelegem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ca nu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sunteți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obligați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acceptați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oferta cu cel mai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scăzut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preț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sau orice alta oferta pe care o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puteți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primi.</w:t>
      </w: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A14F9C">
      <w:pPr>
        <w:suppressAutoHyphens w:val="0"/>
        <w:autoSpaceDE w:val="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175307">
        <w:rPr>
          <w:rFonts w:ascii="Arial" w:hAnsi="Arial" w:cs="Arial"/>
          <w:b/>
          <w:sz w:val="22"/>
          <w:szCs w:val="22"/>
          <w:lang w:val="ro-RO"/>
        </w:rPr>
        <w:t>8.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Declarăm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că, la elaborarea acestei oferte am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ținut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cont de toate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obligațiile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referitoare la </w:t>
      </w:r>
      <w:r w:rsidR="00175307" w:rsidRPr="00175307">
        <w:rPr>
          <w:rFonts w:ascii="Arial" w:eastAsia="TimesNewRomanPSMT" w:hAnsi="Arial" w:cs="Arial"/>
          <w:sz w:val="22"/>
          <w:szCs w:val="22"/>
          <w:lang w:val="ro-RO"/>
        </w:rPr>
        <w:t>condițiile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de muncă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protecția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muncii, </w:t>
      </w:r>
      <w:r w:rsidR="00175307" w:rsidRPr="00175307">
        <w:rPr>
          <w:rFonts w:ascii="Arial" w:hAnsi="Arial" w:cs="Arial"/>
          <w:sz w:val="22"/>
          <w:szCs w:val="22"/>
          <w:lang w:val="ro-RO"/>
        </w:rPr>
        <w:t>și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le-am respectat </w:t>
      </w:r>
      <w:r w:rsidRPr="00175307">
        <w:rPr>
          <w:rFonts w:ascii="Arial" w:eastAsia="TimesNewRomanPSMT" w:hAnsi="Arial" w:cs="Arial"/>
          <w:sz w:val="22"/>
          <w:szCs w:val="22"/>
          <w:lang w:val="ro-RO"/>
        </w:rPr>
        <w:t>in</w:t>
      </w:r>
      <w:r w:rsidRPr="00175307">
        <w:rPr>
          <w:rFonts w:ascii="Arial" w:hAnsi="Arial" w:cs="Arial"/>
          <w:sz w:val="22"/>
          <w:szCs w:val="22"/>
          <w:lang w:val="ro-RO"/>
        </w:rPr>
        <w:t xml:space="preserve"> totalitate.</w:t>
      </w: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A14F9C" w:rsidRPr="00175307" w:rsidRDefault="00A14F9C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93072F" w:rsidRPr="00175307" w:rsidRDefault="0093072F" w:rsidP="0006219F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06219F" w:rsidRPr="00175307" w:rsidRDefault="0006219F" w:rsidP="0006219F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 xml:space="preserve">Data </w:t>
      </w:r>
      <w:r w:rsidR="00F54869" w:rsidRPr="00175307">
        <w:rPr>
          <w:rFonts w:ascii="Arial" w:hAnsi="Arial" w:cs="Arial"/>
          <w:sz w:val="22"/>
          <w:szCs w:val="22"/>
          <w:lang w:val="ro-RO"/>
        </w:rPr>
        <w:t>completării</w:t>
      </w:r>
      <w:r w:rsidR="00064FDB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r w:rsidRPr="00175307">
        <w:rPr>
          <w:rFonts w:ascii="Arial" w:hAnsi="Arial" w:cs="Arial"/>
          <w:sz w:val="22"/>
          <w:szCs w:val="22"/>
          <w:lang w:val="ro-RO"/>
        </w:rPr>
        <w:t>_____/_____/_____</w:t>
      </w:r>
    </w:p>
    <w:p w:rsidR="0093072F" w:rsidRPr="00175307" w:rsidRDefault="0093072F" w:rsidP="0006219F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Subsemnatul______</w:t>
      </w:r>
      <w:r w:rsidRPr="00175307">
        <w:rPr>
          <w:rFonts w:ascii="Arial" w:hAnsi="Arial" w:cs="Arial"/>
          <w:sz w:val="22"/>
          <w:szCs w:val="22"/>
          <w:u w:val="single"/>
          <w:lang w:val="ro-RO"/>
        </w:rPr>
        <w:t xml:space="preserve">                       </w:t>
      </w:r>
      <w:r w:rsidRPr="00175307">
        <w:rPr>
          <w:rFonts w:ascii="Arial" w:hAnsi="Arial" w:cs="Arial"/>
          <w:sz w:val="22"/>
          <w:szCs w:val="22"/>
          <w:lang w:val="ro-RO"/>
        </w:rPr>
        <w:t>_, in calitate de ______________, legal autorizat sa semnez</w:t>
      </w:r>
    </w:p>
    <w:p w:rsidR="0006219F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( Numele / prenumele)</w:t>
      </w:r>
    </w:p>
    <w:p w:rsidR="0006219F" w:rsidRPr="00175307" w:rsidRDefault="0006219F" w:rsidP="0006219F">
      <w:pPr>
        <w:jc w:val="both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oferta pentru si in numele ____________________________________.</w:t>
      </w:r>
    </w:p>
    <w:p w:rsidR="006827A3" w:rsidRPr="00175307" w:rsidRDefault="0006219F" w:rsidP="0006219F">
      <w:pPr>
        <w:jc w:val="both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                                 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(denumirea/numele ofertantului- operatorului econ.)       </w:t>
      </w:r>
    </w:p>
    <w:p w:rsidR="0093072F" w:rsidRPr="00175307" w:rsidRDefault="0093072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</w:p>
    <w:p w:rsidR="0006219F" w:rsidRPr="00175307" w:rsidRDefault="0006219F" w:rsidP="000230AA">
      <w:pPr>
        <w:jc w:val="right"/>
        <w:rPr>
          <w:rFonts w:ascii="Arial" w:hAnsi="Arial" w:cs="Arial"/>
          <w:sz w:val="18"/>
          <w:szCs w:val="18"/>
          <w:lang w:val="ro-RO"/>
        </w:rPr>
      </w:pPr>
      <w:r w:rsidRPr="00175307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                           (</w:t>
      </w:r>
      <w:r w:rsidR="00175307" w:rsidRPr="00175307">
        <w:rPr>
          <w:rFonts w:ascii="Arial" w:hAnsi="Arial" w:cs="Arial"/>
          <w:sz w:val="18"/>
          <w:szCs w:val="18"/>
          <w:lang w:val="ro-RO"/>
        </w:rPr>
        <w:t>semnătura</w:t>
      </w:r>
      <w:r w:rsidRPr="00175307">
        <w:rPr>
          <w:rFonts w:ascii="Arial" w:hAnsi="Arial" w:cs="Arial"/>
          <w:sz w:val="18"/>
          <w:szCs w:val="18"/>
          <w:lang w:val="ro-RO"/>
        </w:rPr>
        <w:t xml:space="preserve"> - stampila )</w:t>
      </w:r>
    </w:p>
    <w:p w:rsidR="00D4540E" w:rsidRDefault="00D4540E" w:rsidP="00D4540E">
      <w:pPr>
        <w:pStyle w:val="NormalWeb"/>
        <w:spacing w:before="0" w:after="0"/>
        <w:ind w:left="6480"/>
        <w:jc w:val="center"/>
        <w:rPr>
          <w:rFonts w:ascii="Arial" w:hAnsi="Arial" w:cs="Arial"/>
          <w:color w:val="auto"/>
          <w:sz w:val="18"/>
          <w:szCs w:val="18"/>
          <w:lang w:val="ro-RO"/>
        </w:rPr>
      </w:pPr>
    </w:p>
    <w:p w:rsidR="00C22B92" w:rsidRPr="00C22B92" w:rsidRDefault="00C22B92" w:rsidP="00C22B92">
      <w:pPr>
        <w:rPr>
          <w:lang w:val="ro-RO"/>
        </w:rPr>
      </w:pPr>
    </w:p>
    <w:p w:rsidR="00C22B92" w:rsidRPr="00C22B92" w:rsidRDefault="00C22B92" w:rsidP="00C22B92">
      <w:pPr>
        <w:rPr>
          <w:lang w:val="ro-RO"/>
        </w:rPr>
      </w:pPr>
    </w:p>
    <w:p w:rsidR="00C22B92" w:rsidRDefault="00C22B92" w:rsidP="00C22B92">
      <w:pPr>
        <w:rPr>
          <w:rFonts w:ascii="Arial" w:hAnsi="Arial" w:cs="Arial"/>
          <w:sz w:val="18"/>
          <w:szCs w:val="18"/>
          <w:lang w:val="ro-RO"/>
        </w:rPr>
      </w:pPr>
    </w:p>
    <w:p w:rsidR="00C22B92" w:rsidRPr="00C22B92" w:rsidRDefault="00C22B92" w:rsidP="00C22B92">
      <w:pPr>
        <w:rPr>
          <w:lang w:val="ro-RO"/>
        </w:rPr>
      </w:pPr>
    </w:p>
    <w:p w:rsidR="00C22B92" w:rsidRPr="00C22B92" w:rsidRDefault="00C22B92" w:rsidP="00C22B92">
      <w:pPr>
        <w:rPr>
          <w:lang w:val="ro-RO"/>
        </w:rPr>
        <w:sectPr w:rsidR="00C22B92" w:rsidRPr="00C22B92" w:rsidSect="00F62F87">
          <w:footerReference w:type="default" r:id="rId8"/>
          <w:pgSz w:w="11906" w:h="16838" w:code="9"/>
          <w:pgMar w:top="510" w:right="1134" w:bottom="510" w:left="993" w:header="397" w:footer="454" w:gutter="0"/>
          <w:cols w:space="708"/>
          <w:docGrid w:linePitch="360"/>
        </w:sectPr>
      </w:pPr>
    </w:p>
    <w:p w:rsidR="00C93B1B" w:rsidRPr="00175307" w:rsidRDefault="00D4540E" w:rsidP="006827A3">
      <w:pPr>
        <w:pStyle w:val="DefaultText"/>
        <w:spacing w:line="360" w:lineRule="auto"/>
        <w:jc w:val="center"/>
        <w:rPr>
          <w:rFonts w:ascii="Arial" w:hAnsi="Arial" w:cs="Arial"/>
          <w:i/>
          <w:iCs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sz w:val="22"/>
          <w:szCs w:val="22"/>
          <w:lang w:val="ro-RO"/>
        </w:rPr>
        <w:lastRenderedPageBreak/>
        <w:tab/>
      </w:r>
    </w:p>
    <w:p w:rsidR="00C426E3" w:rsidRPr="00175307" w:rsidRDefault="006827A3" w:rsidP="00F85311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Anexa</w:t>
      </w:r>
      <w:r w:rsidR="00C426E3" w:rsidRPr="00175307">
        <w:rPr>
          <w:rFonts w:ascii="Arial" w:hAnsi="Arial" w:cs="Arial"/>
          <w:b/>
          <w:lang w:val="ro-RO"/>
        </w:rPr>
        <w:t xml:space="preserve"> </w:t>
      </w:r>
      <w:r w:rsidRPr="00175307">
        <w:rPr>
          <w:rFonts w:ascii="Arial" w:hAnsi="Arial" w:cs="Arial"/>
          <w:b/>
          <w:lang w:val="ro-RO"/>
        </w:rPr>
        <w:t xml:space="preserve"> la formularul de oferta</w:t>
      </w:r>
      <w:r w:rsidR="00F85311" w:rsidRPr="00175307">
        <w:rPr>
          <w:rFonts w:ascii="Arial" w:hAnsi="Arial" w:cs="Arial"/>
          <w:b/>
          <w:lang w:val="ro-RO"/>
        </w:rPr>
        <w:t xml:space="preserve">   </w:t>
      </w:r>
    </w:p>
    <w:p w:rsidR="00C426E3" w:rsidRPr="00175307" w:rsidRDefault="00C426E3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93072F" w:rsidRPr="00175307" w:rsidRDefault="0093072F" w:rsidP="00F85311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:rsidR="002D6834" w:rsidRPr="00E051EE" w:rsidRDefault="002D6834" w:rsidP="002D6834">
      <w:pPr>
        <w:tabs>
          <w:tab w:val="left" w:pos="2280"/>
        </w:tabs>
        <w:ind w:left="-284" w:right="-284"/>
        <w:jc w:val="both"/>
        <w:rPr>
          <w:rFonts w:ascii="Arial" w:hAnsi="Arial" w:cs="Arial"/>
          <w:b/>
        </w:rPr>
      </w:pPr>
      <w:r w:rsidRPr="00E051EE">
        <w:rPr>
          <w:rFonts w:ascii="Arial" w:hAnsi="Arial" w:cs="Arial"/>
          <w:b/>
        </w:rPr>
        <w:t>„</w:t>
      </w:r>
      <w:proofErr w:type="spellStart"/>
      <w:r w:rsidRPr="00993A81">
        <w:rPr>
          <w:rFonts w:ascii="Arial" w:hAnsi="Arial" w:cs="Arial"/>
          <w:b/>
        </w:rPr>
        <w:t>Reparații</w:t>
      </w:r>
      <w:proofErr w:type="spellEnd"/>
      <w:r w:rsidRPr="00993A81">
        <w:rPr>
          <w:rFonts w:ascii="Arial" w:hAnsi="Arial" w:cs="Arial"/>
          <w:b/>
        </w:rPr>
        <w:t xml:space="preserve"> </w:t>
      </w:r>
      <w:proofErr w:type="spellStart"/>
      <w:r w:rsidRPr="00993A81">
        <w:rPr>
          <w:rFonts w:ascii="Arial" w:hAnsi="Arial" w:cs="Arial"/>
          <w:b/>
        </w:rPr>
        <w:t>sistem</w:t>
      </w:r>
      <w:proofErr w:type="spellEnd"/>
      <w:r w:rsidRPr="00993A81">
        <w:rPr>
          <w:rFonts w:ascii="Arial" w:hAnsi="Arial" w:cs="Arial"/>
          <w:b/>
        </w:rPr>
        <w:t xml:space="preserve"> </w:t>
      </w:r>
      <w:proofErr w:type="spellStart"/>
      <w:r w:rsidRPr="00993A81">
        <w:rPr>
          <w:rFonts w:ascii="Arial" w:hAnsi="Arial" w:cs="Arial"/>
          <w:b/>
        </w:rPr>
        <w:t>acces</w:t>
      </w:r>
      <w:proofErr w:type="spellEnd"/>
      <w:r w:rsidRPr="00993A81">
        <w:rPr>
          <w:rFonts w:ascii="Arial" w:hAnsi="Arial" w:cs="Arial"/>
          <w:b/>
        </w:rPr>
        <w:t xml:space="preserve"> cu </w:t>
      </w:r>
      <w:proofErr w:type="spellStart"/>
      <w:r w:rsidRPr="00993A81">
        <w:rPr>
          <w:rFonts w:ascii="Arial" w:hAnsi="Arial" w:cs="Arial"/>
          <w:b/>
        </w:rPr>
        <w:t>bariera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 w:rsidRPr="00993A81">
        <w:rPr>
          <w:rFonts w:ascii="Arial" w:hAnsi="Arial" w:cs="Arial"/>
          <w:b/>
        </w:rPr>
        <w:t xml:space="preserve"> </w:t>
      </w:r>
      <w:proofErr w:type="spellStart"/>
      <w:r w:rsidRPr="00993A81">
        <w:rPr>
          <w:rFonts w:ascii="Arial" w:hAnsi="Arial" w:cs="Arial"/>
          <w:b/>
        </w:rPr>
        <w:t>sediu</w:t>
      </w:r>
      <w:proofErr w:type="spellEnd"/>
      <w:r w:rsidRPr="00993A81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Pr="00993A81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r w:rsidRPr="00993A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993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993A81">
        <w:rPr>
          <w:rFonts w:ascii="Arial" w:hAnsi="Arial" w:cs="Arial"/>
          <w:b/>
        </w:rPr>
        <w:t>ure</w:t>
      </w:r>
      <w:r>
        <w:rPr>
          <w:rFonts w:ascii="Arial" w:hAnsi="Arial" w:cs="Arial"/>
          <w:b/>
        </w:rPr>
        <w:t>ș</w:t>
      </w:r>
      <w:r w:rsidRPr="00E051EE">
        <w:rPr>
          <w:rFonts w:ascii="Arial" w:hAnsi="Arial" w:cs="Arial"/>
          <w:b/>
        </w:rPr>
        <w:t>”</w:t>
      </w:r>
    </w:p>
    <w:p w:rsidR="00C426E3" w:rsidRPr="00175307" w:rsidRDefault="00C426E3" w:rsidP="00C426E3">
      <w:pPr>
        <w:rPr>
          <w:rFonts w:ascii="Arial" w:hAnsi="Arial" w:cs="Arial"/>
          <w:sz w:val="20"/>
          <w:szCs w:val="20"/>
          <w:lang w:val="ro-RO"/>
        </w:rPr>
      </w:pPr>
    </w:p>
    <w:p w:rsidR="0093072F" w:rsidRPr="00175307" w:rsidRDefault="0093072F" w:rsidP="00C426E3">
      <w:pPr>
        <w:rPr>
          <w:rFonts w:ascii="Arial" w:hAnsi="Arial" w:cs="Arial"/>
          <w:sz w:val="20"/>
          <w:szCs w:val="20"/>
          <w:lang w:val="ro-RO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11"/>
        <w:gridCol w:w="3362"/>
      </w:tblGrid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lang w:val="ro-RO"/>
              </w:rPr>
              <w:t>1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Durata de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(zile de la predarea amplasamentului 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A266F2" w:rsidRPr="00175307" w:rsidRDefault="00A266F2" w:rsidP="00A266F2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_ </w:t>
            </w:r>
            <w:r w:rsidR="00B362B7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 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_.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  <w:r w:rsidR="000E39AE"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>zile</w:t>
            </w:r>
            <w:r w:rsidRPr="00175307">
              <w:rPr>
                <w:rFonts w:ascii="Arial" w:hAnsi="Arial" w:cs="Arial"/>
                <w:b/>
                <w:bCs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corelat cu graficul de </w:t>
            </w:r>
            <w:proofErr w:type="spellStart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anexat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2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Valoarea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executate 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subcontractanti</w:t>
            </w:r>
            <w:proofErr w:type="spellEnd"/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Subcontractant   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Denumire lucrări :</w:t>
            </w:r>
            <w:r w:rsidRPr="00175307">
              <w:rPr>
                <w:rFonts w:ascii="Arial" w:hAnsi="Arial" w:cs="Arial"/>
                <w:sz w:val="20"/>
                <w:szCs w:val="20"/>
                <w:u w:val="single"/>
                <w:lang w:val="ro-RO"/>
              </w:rPr>
              <w:t xml:space="preserve">                                                                            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va fi constituita sub forma: 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Scrisoare de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Garanţie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Bancară</w:t>
            </w:r>
          </w:p>
          <w:p w:rsidR="006827A3" w:rsidRPr="00175307" w:rsidRDefault="006827A3" w:rsidP="006827A3">
            <w:pPr>
              <w:pStyle w:val="Antet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right" w:pos="-90"/>
                <w:tab w:val="num" w:pos="1123"/>
                <w:tab w:val="center" w:pos="4153"/>
                <w:tab w:val="right" w:pos="8306"/>
              </w:tabs>
              <w:suppressAutoHyphens w:val="0"/>
              <w:ind w:left="1123" w:hanging="48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Prin </w:t>
            </w:r>
            <w:proofErr w:type="spellStart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>reţineri</w:t>
            </w:r>
            <w:proofErr w:type="spellEnd"/>
            <w:r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succesive din facturi in cuantum de :</w:t>
            </w:r>
          </w:p>
        </w:tc>
        <w:tc>
          <w:tcPr>
            <w:tcW w:w="3362" w:type="dxa"/>
            <w:vAlign w:val="center"/>
          </w:tcPr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  <w:r w:rsidR="006827A3" w:rsidRPr="00175307">
              <w:rPr>
                <w:rFonts w:ascii="Arial" w:hAnsi="Arial" w:cs="Arial"/>
                <w:lang w:val="ro-RO"/>
              </w:rPr>
              <w:t xml:space="preserve"> 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buna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. luni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>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de mobilizare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(durata de la data  primirii ordinului de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pana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inceperii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executiei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Termenul pentru emiterea ordinului de 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incepere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(de la data 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semnarii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   contractului)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7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Penalizari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pentru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intarzieri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la termene</w:t>
            </w:r>
            <w:r w:rsidR="00F54869"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intermediare si la termenul final de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executie</w:t>
            </w:r>
            <w:proofErr w:type="spellEnd"/>
            <w:r w:rsidRPr="00175307">
              <w:rPr>
                <w:rFonts w:ascii="Arial" w:hAnsi="Arial" w:cs="Arial"/>
                <w:b/>
                <w:i/>
                <w:sz w:val="22"/>
                <w:lang w:val="ro-RO"/>
              </w:rPr>
              <w:t xml:space="preserve">                  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ind w:left="732" w:hanging="732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ind w:left="852" w:hanging="85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 xml:space="preserve">%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valoarea care    trebuia  sa fie realizata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8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penalizarilor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9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Limita minima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>asigurarilor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                  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%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>pretul</w:t>
            </w:r>
            <w:proofErr w:type="spellEnd"/>
            <w:r w:rsidR="006827A3" w:rsidRPr="00175307">
              <w:rPr>
                <w:rFonts w:ascii="Arial" w:hAnsi="Arial" w:cs="Arial"/>
                <w:sz w:val="22"/>
                <w:szCs w:val="22"/>
                <w:lang w:val="ro-RO"/>
              </w:rPr>
              <w:t xml:space="preserve"> total ofertat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175307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</w:t>
            </w: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10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Perioada medie de remediere a defectelor       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cantSplit/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11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Limita maxima 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retinerilor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din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situatiile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plata lunare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proofErr w:type="spellStart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garantii</w:t>
            </w:r>
            <w:proofErr w:type="spellEnd"/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, avansuri etc.)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</w:t>
            </w:r>
            <w:r w:rsidR="006827A3" w:rsidRPr="00175307">
              <w:rPr>
                <w:rFonts w:ascii="Arial" w:hAnsi="Arial" w:cs="Arial"/>
                <w:b/>
                <w:lang w:val="ro-RO"/>
              </w:rPr>
              <w:t>%</w:t>
            </w:r>
            <w:r w:rsidR="006827A3" w:rsidRPr="00175307">
              <w:rPr>
                <w:rFonts w:ascii="Arial" w:hAnsi="Arial" w:cs="Arial"/>
                <w:i/>
                <w:sz w:val="22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din </w:t>
            </w:r>
            <w:proofErr w:type="spellStart"/>
            <w:r w:rsidR="006827A3" w:rsidRPr="00175307">
              <w:rPr>
                <w:rFonts w:ascii="Arial" w:hAnsi="Arial" w:cs="Arial"/>
                <w:sz w:val="22"/>
                <w:lang w:val="ro-RO"/>
              </w:rPr>
              <w:t>situatiile</w:t>
            </w:r>
            <w:proofErr w:type="spellEnd"/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de plata  lunare          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8"/>
                <w:szCs w:val="8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12</w:t>
            </w:r>
          </w:p>
        </w:tc>
        <w:tc>
          <w:tcPr>
            <w:tcW w:w="6511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Termen de plată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>……………..</w:t>
            </w:r>
            <w:r w:rsidR="006827A3" w:rsidRPr="00175307">
              <w:rPr>
                <w:rFonts w:ascii="Arial" w:hAnsi="Arial" w:cs="Arial"/>
                <w:b/>
                <w:sz w:val="22"/>
                <w:lang w:val="ro-RO"/>
              </w:rPr>
              <w:t>. zile</w:t>
            </w:r>
            <w:r w:rsidR="006827A3" w:rsidRPr="00175307">
              <w:rPr>
                <w:rFonts w:ascii="Arial" w:hAnsi="Arial" w:cs="Arial"/>
                <w:sz w:val="22"/>
                <w:lang w:val="ro-RO"/>
              </w:rPr>
              <w:t xml:space="preserve"> calendaristice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13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Garanţia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acordata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DefaultText"/>
              <w:jc w:val="both"/>
              <w:rPr>
                <w:rFonts w:ascii="Arial" w:hAnsi="Arial" w:cs="Arial"/>
                <w:b/>
                <w:sz w:val="8"/>
                <w:szCs w:val="8"/>
                <w:lang w:val="ro-RO"/>
              </w:rPr>
            </w:pPr>
          </w:p>
          <w:p w:rsidR="006827A3" w:rsidRPr="00175307" w:rsidRDefault="0093279D" w:rsidP="00841D0E">
            <w:pPr>
              <w:pStyle w:val="DefaultText"/>
              <w:jc w:val="both"/>
              <w:rPr>
                <w:rFonts w:ascii="Arial" w:hAnsi="Arial" w:cs="Arial"/>
                <w:sz w:val="22"/>
                <w:u w:val="single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="001160B1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2</w:t>
            </w:r>
            <w:r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 xml:space="preserve"> </w:t>
            </w:r>
            <w:r w:rsidR="006827A3" w:rsidRPr="00175307">
              <w:rPr>
                <w:rFonts w:ascii="Arial" w:hAnsi="Arial" w:cs="Arial"/>
                <w:b/>
                <w:sz w:val="22"/>
                <w:u w:val="single"/>
                <w:lang w:val="ro-RO"/>
              </w:rPr>
              <w:t>ani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14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22"/>
                <w:lang w:val="ro-RO"/>
              </w:rPr>
            </w:pPr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Responsabil tehnic cu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executia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lucrarii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 xml:space="preserve">( din partea executantului ) 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D-ul(a) ing.……………………</w:t>
            </w: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15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Condiţii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de asigurare service</w:t>
            </w:r>
            <w:r w:rsidRPr="00175307">
              <w:rPr>
                <w:rFonts w:ascii="Arial" w:hAnsi="Arial" w:cs="Arial"/>
                <w:sz w:val="22"/>
                <w:lang w:val="ro-RO"/>
              </w:rPr>
              <w:t xml:space="preserve"> ( valoare ,explicitare , durată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  <w:tr w:rsidR="006827A3" w:rsidRPr="00175307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2"/>
                <w:lang w:val="ro-RO"/>
              </w:rPr>
              <w:t>16</w:t>
            </w:r>
          </w:p>
        </w:tc>
        <w:tc>
          <w:tcPr>
            <w:tcW w:w="6511" w:type="dxa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proofErr w:type="spellStart"/>
            <w:r w:rsidRPr="00175307">
              <w:rPr>
                <w:rFonts w:ascii="Arial" w:hAnsi="Arial" w:cs="Arial"/>
                <w:b/>
                <w:sz w:val="22"/>
                <w:lang w:val="ro-RO"/>
              </w:rPr>
              <w:t>Facilităţi</w:t>
            </w:r>
            <w:proofErr w:type="spellEnd"/>
            <w:r w:rsidRPr="00175307">
              <w:rPr>
                <w:rFonts w:ascii="Arial" w:hAnsi="Arial" w:cs="Arial"/>
                <w:b/>
                <w:sz w:val="22"/>
                <w:lang w:val="ro-RO"/>
              </w:rPr>
              <w:t xml:space="preserve"> </w:t>
            </w:r>
            <w:r w:rsidRPr="00175307">
              <w:rPr>
                <w:rFonts w:ascii="Arial" w:hAnsi="Arial" w:cs="Arial"/>
                <w:sz w:val="22"/>
                <w:lang w:val="ro-RO"/>
              </w:rPr>
              <w:t>( valoare , explicitare, durată etc )</w:t>
            </w:r>
          </w:p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  <w:r w:rsidRPr="00175307">
              <w:rPr>
                <w:rFonts w:ascii="Arial" w:hAnsi="Arial" w:cs="Arial"/>
                <w:sz w:val="20"/>
                <w:szCs w:val="20"/>
                <w:lang w:val="ro-RO"/>
              </w:rPr>
              <w:t>( daca este cazul)</w:t>
            </w:r>
          </w:p>
        </w:tc>
        <w:tc>
          <w:tcPr>
            <w:tcW w:w="3362" w:type="dxa"/>
            <w:vAlign w:val="center"/>
          </w:tcPr>
          <w:p w:rsidR="006827A3" w:rsidRPr="00175307" w:rsidRDefault="006827A3" w:rsidP="00841D0E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22"/>
                <w:lang w:val="ro-RO"/>
              </w:rPr>
            </w:pPr>
          </w:p>
        </w:tc>
      </w:tr>
    </w:tbl>
    <w:p w:rsidR="006827A3" w:rsidRPr="00175307" w:rsidRDefault="006827A3" w:rsidP="006827A3">
      <w:pPr>
        <w:pStyle w:val="Corptext"/>
        <w:rPr>
          <w:rFonts w:cs="Arial"/>
          <w:bCs/>
          <w:sz w:val="16"/>
          <w:szCs w:val="16"/>
          <w:lang w:val="ro-RO"/>
        </w:rPr>
      </w:pP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C426E3" w:rsidRPr="00175307" w:rsidRDefault="006827A3" w:rsidP="006827A3">
      <w:pPr>
        <w:ind w:firstLine="720"/>
        <w:rPr>
          <w:rFonts w:ascii="Arial" w:hAnsi="Arial" w:cs="Arial"/>
          <w:b/>
          <w:sz w:val="22"/>
          <w:szCs w:val="22"/>
          <w:lang w:val="ro-RO"/>
        </w:rPr>
      </w:pP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De asemenea , prin prezenta , ne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insuşim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termenii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condiţiile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stipulate </w:t>
      </w:r>
      <w:r w:rsidR="00A93EE2" w:rsidRPr="00175307">
        <w:rPr>
          <w:rFonts w:ascii="Arial" w:hAnsi="Arial" w:cs="Arial"/>
          <w:b/>
          <w:sz w:val="22"/>
          <w:szCs w:val="22"/>
          <w:lang w:val="ro-RO"/>
        </w:rPr>
        <w:t>in modelul de contract</w:t>
      </w: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</w:t>
      </w:r>
      <w:proofErr w:type="spellStart"/>
      <w:r w:rsidRPr="00175307">
        <w:rPr>
          <w:rFonts w:ascii="Arial" w:hAnsi="Arial" w:cs="Arial"/>
          <w:b/>
          <w:sz w:val="22"/>
          <w:szCs w:val="22"/>
          <w:lang w:val="ro-RO"/>
        </w:rPr>
        <w:t>şi</w:t>
      </w:r>
      <w:proofErr w:type="spellEnd"/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 anexele acestuia , </w:t>
      </w:r>
    </w:p>
    <w:p w:rsidR="00C426E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</w:p>
    <w:p w:rsidR="006827A3" w:rsidRPr="00175307" w:rsidRDefault="00C426E3" w:rsidP="006827A3">
      <w:pPr>
        <w:ind w:firstLine="720"/>
        <w:rPr>
          <w:rFonts w:ascii="Arial" w:hAnsi="Arial" w:cs="Arial"/>
          <w:sz w:val="22"/>
          <w:szCs w:val="22"/>
          <w:lang w:val="ro-RO"/>
        </w:rPr>
      </w:pPr>
      <w:r w:rsidRPr="00175307">
        <w:rPr>
          <w:rFonts w:ascii="Arial" w:hAnsi="Arial" w:cs="Arial"/>
          <w:sz w:val="22"/>
          <w:szCs w:val="22"/>
          <w:lang w:val="ro-RO"/>
        </w:rPr>
        <w:t>* ) - c</w:t>
      </w:r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u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excepţia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827A3" w:rsidRPr="00175307">
        <w:rPr>
          <w:rFonts w:ascii="Arial" w:hAnsi="Arial" w:cs="Arial"/>
          <w:sz w:val="22"/>
          <w:szCs w:val="22"/>
          <w:lang w:val="ro-RO"/>
        </w:rPr>
        <w:t>obiecţiunilor</w:t>
      </w:r>
      <w:proofErr w:type="spellEnd"/>
      <w:r w:rsidR="006827A3" w:rsidRPr="00175307">
        <w:rPr>
          <w:rFonts w:ascii="Arial" w:hAnsi="Arial" w:cs="Arial"/>
          <w:sz w:val="22"/>
          <w:szCs w:val="22"/>
          <w:lang w:val="ro-RO"/>
        </w:rPr>
        <w:t xml:space="preserve"> din anexa la ofertă ( dacă este cazul ) </w:t>
      </w:r>
    </w:p>
    <w:p w:rsidR="00C426E3" w:rsidRPr="00175307" w:rsidRDefault="00C426E3" w:rsidP="006827A3">
      <w:pPr>
        <w:pStyle w:val="NormalWeb"/>
        <w:jc w:val="both"/>
        <w:rPr>
          <w:rFonts w:ascii="Arial" w:hAnsi="Arial" w:cs="Arial"/>
          <w:color w:val="auto"/>
          <w:lang w:val="ro-RO"/>
        </w:rPr>
      </w:pPr>
    </w:p>
    <w:p w:rsidR="006827A3" w:rsidRPr="00175307" w:rsidRDefault="006827A3" w:rsidP="006827A3">
      <w:pPr>
        <w:pStyle w:val="NormalWeb"/>
        <w:jc w:val="both"/>
        <w:rPr>
          <w:rFonts w:ascii="Arial" w:hAnsi="Arial" w:cs="Arial"/>
          <w:color w:val="auto"/>
          <w:u w:val="single"/>
          <w:lang w:val="ro-RO"/>
        </w:rPr>
      </w:pPr>
      <w:r w:rsidRPr="00175307">
        <w:rPr>
          <w:rFonts w:ascii="Arial" w:hAnsi="Arial" w:cs="Arial"/>
          <w:color w:val="auto"/>
          <w:lang w:val="ro-RO"/>
        </w:rPr>
        <w:t xml:space="preserve">Data </w:t>
      </w:r>
      <w:r w:rsidR="00175307" w:rsidRPr="00175307">
        <w:rPr>
          <w:rFonts w:ascii="Arial" w:hAnsi="Arial" w:cs="Arial"/>
          <w:color w:val="auto"/>
          <w:lang w:val="ro-RO"/>
        </w:rPr>
        <w:t>completării</w:t>
      </w:r>
      <w:r w:rsidRPr="00175307">
        <w:rPr>
          <w:rFonts w:ascii="Arial" w:hAnsi="Arial" w:cs="Arial"/>
          <w:color w:val="auto"/>
          <w:u w:val="single"/>
          <w:lang w:val="ro-RO"/>
        </w:rPr>
        <w:t xml:space="preserve">:                         .        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Ofertant,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……………………….</w:t>
      </w:r>
    </w:p>
    <w:p w:rsidR="00D4540E" w:rsidRPr="00175307" w:rsidRDefault="00D4540E" w:rsidP="00D4540E">
      <w:pPr>
        <w:pStyle w:val="NormalWeb"/>
        <w:spacing w:before="0" w:after="0"/>
        <w:jc w:val="both"/>
        <w:rPr>
          <w:rFonts w:ascii="Arial" w:hAnsi="Arial" w:cs="Arial"/>
          <w:i/>
          <w:iCs/>
          <w:color w:val="auto"/>
          <w:sz w:val="22"/>
          <w:szCs w:val="22"/>
          <w:lang w:val="ro-RO"/>
        </w:rPr>
      </w:pP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 xml:space="preserve">                                             </w:t>
      </w:r>
      <w:r w:rsidRPr="00175307">
        <w:rPr>
          <w:rFonts w:ascii="Arial" w:hAnsi="Arial" w:cs="Arial"/>
          <w:i/>
          <w:iCs/>
          <w:color w:val="auto"/>
          <w:sz w:val="22"/>
          <w:szCs w:val="22"/>
          <w:lang w:val="ro-RO"/>
        </w:rPr>
        <w:tab/>
        <w:t>(semnătură autorizată)</w:t>
      </w:r>
    </w:p>
    <w:p w:rsidR="00841D0E" w:rsidRPr="00175307" w:rsidRDefault="00841D0E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  <w:r w:rsidRPr="00175307">
        <w:rPr>
          <w:rFonts w:ascii="Arial" w:hAnsi="Arial" w:cs="Arial"/>
          <w:b/>
          <w:sz w:val="20"/>
          <w:u w:val="single"/>
          <w:lang w:val="ro-RO"/>
        </w:rPr>
        <w:t xml:space="preserve">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lang w:val="ro-RO"/>
        </w:rPr>
        <w:t xml:space="preserve">VIZAT, </w:t>
      </w:r>
    </w:p>
    <w:p w:rsidR="00CE01B2" w:rsidRPr="00175307" w:rsidRDefault="00241934" w:rsidP="00CE01B2">
      <w:pPr>
        <w:rPr>
          <w:rFonts w:ascii="Arial" w:eastAsia="TimesNewRoman" w:hAnsi="Arial" w:cs="Arial"/>
          <w:b/>
          <w:lang w:val="ro-RO"/>
        </w:rPr>
      </w:pPr>
      <w:r w:rsidRPr="00175307">
        <w:rPr>
          <w:rFonts w:ascii="Arial" w:eastAsia="TimesNewRoman" w:hAnsi="Arial" w:cs="Arial"/>
          <w:b/>
          <w:lang w:val="ro-RO"/>
        </w:rPr>
        <w:t>ABA Mures</w:t>
      </w:r>
    </w:p>
    <w:p w:rsidR="00CE01B2" w:rsidRPr="00175307" w:rsidRDefault="00CE01B2" w:rsidP="00CE01B2">
      <w:pPr>
        <w:ind w:left="7080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PROCES-VERBAL DE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b/>
          <w:lang w:val="ro-RO"/>
        </w:rPr>
        <w:t>VIZITARE AMPLASAMENT</w:t>
      </w:r>
    </w:p>
    <w:p w:rsidR="00CE01B2" w:rsidRPr="00175307" w:rsidRDefault="00CE01B2" w:rsidP="00CE01B2">
      <w:pPr>
        <w:jc w:val="center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>Nr. _________ din ______________</w:t>
      </w:r>
    </w:p>
    <w:p w:rsidR="00CE01B2" w:rsidRPr="00175307" w:rsidRDefault="00CE01B2" w:rsidP="00CE01B2">
      <w:pPr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2D6834" w:rsidRPr="00E051EE" w:rsidRDefault="00CE01B2" w:rsidP="002D6834">
      <w:pPr>
        <w:tabs>
          <w:tab w:val="left" w:pos="2280"/>
        </w:tabs>
        <w:ind w:left="-284" w:right="-284"/>
        <w:jc w:val="center"/>
        <w:rPr>
          <w:rFonts w:ascii="Arial" w:hAnsi="Arial" w:cs="Arial"/>
          <w:b/>
        </w:rPr>
      </w:pPr>
      <w:r w:rsidRPr="00175307">
        <w:rPr>
          <w:rFonts w:ascii="Arial" w:hAnsi="Arial" w:cs="Arial"/>
          <w:b/>
          <w:sz w:val="22"/>
          <w:szCs w:val="22"/>
          <w:lang w:val="ro-RO"/>
        </w:rPr>
        <w:t xml:space="preserve">Obiectiv </w:t>
      </w:r>
      <w:r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 xml:space="preserve">- </w:t>
      </w:r>
      <w:r w:rsidR="002D6834" w:rsidRPr="00E051EE">
        <w:rPr>
          <w:rFonts w:ascii="Arial" w:hAnsi="Arial" w:cs="Arial"/>
          <w:b/>
        </w:rPr>
        <w:t>„</w:t>
      </w:r>
      <w:proofErr w:type="spellStart"/>
      <w:r w:rsidR="002D6834" w:rsidRPr="00993A81">
        <w:rPr>
          <w:rFonts w:ascii="Arial" w:hAnsi="Arial" w:cs="Arial"/>
          <w:b/>
        </w:rPr>
        <w:t>Reparații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sistem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acces</w:t>
      </w:r>
      <w:proofErr w:type="spellEnd"/>
      <w:r w:rsidR="002D6834" w:rsidRPr="00993A81">
        <w:rPr>
          <w:rFonts w:ascii="Arial" w:hAnsi="Arial" w:cs="Arial"/>
          <w:b/>
        </w:rPr>
        <w:t xml:space="preserve"> cu </w:t>
      </w:r>
      <w:proofErr w:type="spellStart"/>
      <w:r w:rsidR="002D6834" w:rsidRPr="00993A81">
        <w:rPr>
          <w:rFonts w:ascii="Arial" w:hAnsi="Arial" w:cs="Arial"/>
          <w:b/>
        </w:rPr>
        <w:t>barier</w:t>
      </w:r>
      <w:r w:rsidR="002D6834">
        <w:rPr>
          <w:rFonts w:ascii="Arial" w:hAnsi="Arial" w:cs="Arial"/>
          <w:b/>
        </w:rPr>
        <w:t>ă</w:t>
      </w:r>
      <w:proofErr w:type="spellEnd"/>
      <w:r w:rsidR="002D6834">
        <w:rPr>
          <w:rFonts w:ascii="Arial" w:hAnsi="Arial" w:cs="Arial"/>
          <w:b/>
        </w:rPr>
        <w:t xml:space="preserve"> </w:t>
      </w:r>
      <w:proofErr w:type="spellStart"/>
      <w:r w:rsidR="002D6834">
        <w:rPr>
          <w:rFonts w:ascii="Arial" w:hAnsi="Arial" w:cs="Arial"/>
          <w:b/>
        </w:rPr>
        <w:t>pentru</w:t>
      </w:r>
      <w:proofErr w:type="spellEnd"/>
      <w:r w:rsidR="002D6834" w:rsidRPr="00993A81">
        <w:rPr>
          <w:rFonts w:ascii="Arial" w:hAnsi="Arial" w:cs="Arial"/>
          <w:b/>
        </w:rPr>
        <w:t xml:space="preserve"> </w:t>
      </w:r>
      <w:proofErr w:type="spellStart"/>
      <w:r w:rsidR="002D6834" w:rsidRPr="00993A81">
        <w:rPr>
          <w:rFonts w:ascii="Arial" w:hAnsi="Arial" w:cs="Arial"/>
          <w:b/>
        </w:rPr>
        <w:t>sediu</w:t>
      </w:r>
      <w:proofErr w:type="spellEnd"/>
      <w:r w:rsidR="002D6834" w:rsidRPr="00993A81">
        <w:rPr>
          <w:rFonts w:ascii="Arial" w:hAnsi="Arial" w:cs="Arial"/>
          <w:b/>
        </w:rPr>
        <w:t xml:space="preserve"> A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>B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>A</w:t>
      </w:r>
      <w:r w:rsidR="002D6834">
        <w:rPr>
          <w:rFonts w:ascii="Arial" w:hAnsi="Arial" w:cs="Arial"/>
          <w:b/>
        </w:rPr>
        <w:t>.</w:t>
      </w:r>
      <w:r w:rsidR="002D6834" w:rsidRPr="00993A81">
        <w:rPr>
          <w:rFonts w:ascii="Arial" w:hAnsi="Arial" w:cs="Arial"/>
          <w:b/>
        </w:rPr>
        <w:t xml:space="preserve"> </w:t>
      </w:r>
      <w:r w:rsidR="002D6834">
        <w:rPr>
          <w:rFonts w:ascii="Arial" w:hAnsi="Arial" w:cs="Arial"/>
          <w:b/>
        </w:rPr>
        <w:t>M</w:t>
      </w:r>
      <w:r w:rsidR="002D6834" w:rsidRPr="00993A81">
        <w:rPr>
          <w:rFonts w:ascii="Arial" w:hAnsi="Arial" w:cs="Arial"/>
          <w:b/>
        </w:rPr>
        <w:t>ure</w:t>
      </w:r>
      <w:r w:rsidR="002D6834">
        <w:rPr>
          <w:rFonts w:ascii="Arial" w:hAnsi="Arial" w:cs="Arial"/>
          <w:b/>
        </w:rPr>
        <w:t>ș</w:t>
      </w:r>
      <w:r w:rsidR="002D6834" w:rsidRPr="00E051EE">
        <w:rPr>
          <w:rFonts w:ascii="Arial" w:hAnsi="Arial" w:cs="Arial"/>
          <w:b/>
        </w:rPr>
        <w:t>”</w:t>
      </w:r>
    </w:p>
    <w:p w:rsidR="00CE01B2" w:rsidRPr="00175307" w:rsidRDefault="00CE01B2" w:rsidP="00CE01B2">
      <w:pPr>
        <w:autoSpaceDE w:val="0"/>
        <w:jc w:val="center"/>
        <w:rPr>
          <w:rFonts w:ascii="Arial" w:hAnsi="Arial" w:cs="Arial"/>
          <w:sz w:val="22"/>
          <w:szCs w:val="22"/>
          <w:lang w:val="ro-RO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sz w:val="22"/>
          <w:szCs w:val="22"/>
          <w:lang w:val="ro-RO" w:eastAsia="en-US"/>
        </w:rPr>
      </w:pPr>
      <w:r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 xml:space="preserve">Cod CPV: </w:t>
      </w:r>
      <w:r w:rsidR="00A44CCE" w:rsidRPr="00285357">
        <w:rPr>
          <w:rFonts w:ascii="Arial" w:hAnsi="Arial" w:cs="Arial"/>
          <w:b/>
        </w:rPr>
        <w:t xml:space="preserve">45233280-5  </w:t>
      </w:r>
      <w:proofErr w:type="spellStart"/>
      <w:r w:rsidR="00A44CCE" w:rsidRPr="00285357">
        <w:rPr>
          <w:rFonts w:ascii="Arial" w:hAnsi="Arial" w:cs="Arial"/>
          <w:b/>
        </w:rPr>
        <w:t>Instalare</w:t>
      </w:r>
      <w:proofErr w:type="spellEnd"/>
      <w:r w:rsidR="00A44CCE" w:rsidRPr="00285357">
        <w:rPr>
          <w:rFonts w:ascii="Arial" w:hAnsi="Arial" w:cs="Arial"/>
          <w:b/>
        </w:rPr>
        <w:t xml:space="preserve"> de </w:t>
      </w:r>
      <w:proofErr w:type="spellStart"/>
      <w:r w:rsidR="00A44CCE" w:rsidRPr="00285357">
        <w:rPr>
          <w:rFonts w:ascii="Arial" w:hAnsi="Arial" w:cs="Arial"/>
          <w:b/>
        </w:rPr>
        <w:t>bariere</w:t>
      </w:r>
      <w:proofErr w:type="spellEnd"/>
      <w:r w:rsidR="00A44CCE" w:rsidRPr="00285357">
        <w:rPr>
          <w:rFonts w:ascii="Arial" w:hAnsi="Arial" w:cs="Arial"/>
          <w:b/>
        </w:rPr>
        <w:t xml:space="preserve"> </w:t>
      </w:r>
      <w:proofErr w:type="spellStart"/>
      <w:r w:rsidR="00A44CCE" w:rsidRPr="00285357">
        <w:rPr>
          <w:rFonts w:ascii="Arial" w:hAnsi="Arial" w:cs="Arial"/>
          <w:b/>
        </w:rPr>
        <w:t>rutiere</w:t>
      </w:r>
      <w:proofErr w:type="spellEnd"/>
      <w:r w:rsidR="00A44CCE" w:rsidRPr="00285357">
        <w:rPr>
          <w:rFonts w:ascii="Arial" w:hAnsi="Arial" w:cs="Arial"/>
          <w:b/>
        </w:rPr>
        <w:t xml:space="preserve"> (Rev.2)</w:t>
      </w:r>
      <w:r w:rsidR="00175307" w:rsidRPr="00175307">
        <w:rPr>
          <w:rFonts w:ascii="Arial" w:eastAsia="Calibri" w:hAnsi="Arial" w:cs="Arial"/>
          <w:b/>
          <w:sz w:val="22"/>
          <w:szCs w:val="22"/>
          <w:lang w:val="ro-RO" w:eastAsia="en-US"/>
        </w:rPr>
        <w:t>)</w:t>
      </w: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sz w:val="22"/>
          <w:szCs w:val="22"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eastAsia="Calibri" w:hAnsi="Arial" w:cs="Arial"/>
          <w:b/>
          <w:lang w:val="ro-RO" w:eastAsia="en-US"/>
        </w:rPr>
      </w:pPr>
    </w:p>
    <w:p w:rsidR="00CE01B2" w:rsidRPr="00175307" w:rsidRDefault="00CE01B2" w:rsidP="00CE01B2">
      <w:pPr>
        <w:autoSpaceDE w:val="0"/>
        <w:jc w:val="center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175307">
        <w:rPr>
          <w:rFonts w:ascii="Arial" w:hAnsi="Arial" w:cs="Arial"/>
          <w:lang w:val="ro-RO"/>
        </w:rPr>
        <w:tab/>
        <w:t>Prin prezenta, subsemnatul _________________________________ reprezentant al ______________________________________________,</w:t>
      </w:r>
      <w:r w:rsidR="002D6834">
        <w:rPr>
          <w:rFonts w:ascii="Arial" w:hAnsi="Arial" w:cs="Arial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 xml:space="preserve">declar ca am vizitat amplasamentul unde se vor executa lucrările mai sus </w:t>
      </w:r>
      <w:r w:rsidR="00175307" w:rsidRPr="00175307">
        <w:rPr>
          <w:rFonts w:ascii="Arial" w:hAnsi="Arial" w:cs="Arial"/>
          <w:lang w:val="ro-RO"/>
        </w:rPr>
        <w:t>menționate</w:t>
      </w:r>
      <w:r w:rsidRPr="00175307">
        <w:rPr>
          <w:rFonts w:ascii="Arial" w:hAnsi="Arial" w:cs="Arial"/>
          <w:lang w:val="ro-RO"/>
        </w:rPr>
        <w:t xml:space="preserve">, în scopul de a evalua pe proprie răspundere, cheltuială și risc, elementele necesare pentru pregătirea ofertei, semnarea contractului și </w:t>
      </w:r>
      <w:r w:rsidR="00175307" w:rsidRPr="00175307">
        <w:rPr>
          <w:rFonts w:ascii="Arial" w:hAnsi="Arial" w:cs="Arial"/>
          <w:lang w:val="ro-RO"/>
        </w:rPr>
        <w:t>execuția</w:t>
      </w:r>
      <w:r w:rsidR="004718A8" w:rsidRPr="00175307">
        <w:rPr>
          <w:rFonts w:ascii="Arial" w:hAnsi="Arial" w:cs="Arial"/>
          <w:lang w:val="ro-RO"/>
        </w:rPr>
        <w:t xml:space="preserve"> </w:t>
      </w:r>
      <w:r w:rsidR="00175307" w:rsidRPr="00175307">
        <w:rPr>
          <w:rFonts w:ascii="Arial" w:hAnsi="Arial" w:cs="Arial"/>
          <w:lang w:val="ro-RO"/>
        </w:rPr>
        <w:t>lucrărilor</w:t>
      </w:r>
      <w:r w:rsidR="004718A8" w:rsidRPr="00175307">
        <w:rPr>
          <w:rFonts w:ascii="Arial" w:hAnsi="Arial" w:cs="Arial"/>
          <w:lang w:val="ro-RO"/>
        </w:rPr>
        <w:t xml:space="preserve"> </w:t>
      </w:r>
      <w:r w:rsidRPr="00175307">
        <w:rPr>
          <w:rFonts w:ascii="Arial" w:hAnsi="Arial" w:cs="Arial"/>
          <w:lang w:val="ro-RO"/>
        </w:rPr>
        <w:t xml:space="preserve">. </w:t>
      </w: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b/>
          <w:lang w:val="ro-RO"/>
        </w:rPr>
      </w:pPr>
    </w:p>
    <w:p w:rsidR="00CE01B2" w:rsidRPr="00175307" w:rsidRDefault="00CE01B2" w:rsidP="00CE01B2">
      <w:pPr>
        <w:spacing w:line="360" w:lineRule="auto"/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  <w:r w:rsidRPr="00175307">
        <w:rPr>
          <w:rFonts w:ascii="Arial" w:hAnsi="Arial" w:cs="Arial"/>
          <w:b/>
          <w:lang w:val="ro-RO"/>
        </w:rPr>
        <w:tab/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</w:t>
      </w:r>
      <w:r w:rsidR="00175307" w:rsidRPr="00175307">
        <w:rPr>
          <w:rFonts w:ascii="Arial" w:hAnsi="Arial" w:cs="Arial"/>
          <w:lang w:val="ro-RO"/>
        </w:rPr>
        <w:t>Semnătura</w:t>
      </w:r>
      <w:r w:rsidRPr="00175307">
        <w:rPr>
          <w:rFonts w:ascii="Arial" w:hAnsi="Arial" w:cs="Arial"/>
          <w:lang w:val="ro-RO"/>
        </w:rPr>
        <w:t>:</w:t>
      </w: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both"/>
        <w:rPr>
          <w:rFonts w:ascii="Arial" w:hAnsi="Arial" w:cs="Arial"/>
          <w:lang w:val="ro-RO"/>
        </w:rPr>
      </w:pPr>
    </w:p>
    <w:p w:rsidR="00CE01B2" w:rsidRPr="00175307" w:rsidRDefault="00CE01B2" w:rsidP="00CE01B2">
      <w:pPr>
        <w:jc w:val="right"/>
        <w:rPr>
          <w:rFonts w:ascii="Arial" w:eastAsia="TimesNewRoman" w:hAnsi="Arial" w:cs="Arial"/>
          <w:lang w:val="ro-RO"/>
        </w:rPr>
      </w:pPr>
      <w:r w:rsidRPr="00175307">
        <w:rPr>
          <w:rFonts w:ascii="Arial" w:hAnsi="Arial" w:cs="Arial"/>
          <w:lang w:val="ro-RO"/>
        </w:rPr>
        <w:t xml:space="preserve">           </w:t>
      </w:r>
    </w:p>
    <w:p w:rsidR="00CE01B2" w:rsidRPr="00175307" w:rsidRDefault="00CE01B2" w:rsidP="00CE01B2">
      <w:pPr>
        <w:suppressAutoHyphens w:val="0"/>
        <w:spacing w:after="160" w:line="259" w:lineRule="auto"/>
        <w:rPr>
          <w:rFonts w:ascii="Arial" w:eastAsia="Calibri" w:hAnsi="Arial" w:cs="Arial"/>
          <w:lang w:val="ro-RO" w:eastAsia="en-US"/>
        </w:rPr>
      </w:pPr>
      <w:r w:rsidRPr="00175307">
        <w:rPr>
          <w:rFonts w:ascii="Arial" w:eastAsia="TimesNewRoman" w:hAnsi="Arial" w:cs="Arial"/>
          <w:lang w:val="ro-RO"/>
        </w:rPr>
        <w:t xml:space="preserve">                                                                       </w:t>
      </w: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p w:rsidR="00CE01B2" w:rsidRPr="00175307" w:rsidRDefault="00CE01B2" w:rsidP="00841D0E">
      <w:pPr>
        <w:pStyle w:val="TableText"/>
        <w:rPr>
          <w:rFonts w:ascii="Arial" w:hAnsi="Arial" w:cs="Arial"/>
          <w:b/>
          <w:sz w:val="20"/>
          <w:u w:val="single"/>
          <w:lang w:val="ro-RO"/>
        </w:rPr>
      </w:pPr>
    </w:p>
    <w:sectPr w:rsidR="00CE01B2" w:rsidRPr="00175307" w:rsidSect="00FC6EA4">
      <w:pgSz w:w="11906" w:h="16838" w:code="9"/>
      <w:pgMar w:top="510" w:right="1134" w:bottom="510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53B6" w:rsidRDefault="004153B6">
      <w:r>
        <w:separator/>
      </w:r>
    </w:p>
  </w:endnote>
  <w:endnote w:type="continuationSeparator" w:id="0">
    <w:p w:rsidR="004153B6" w:rsidRDefault="004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oron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charset w:val="80"/>
    <w:family w:val="auto"/>
    <w:pitch w:val="default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8F" w:rsidRPr="00747960" w:rsidRDefault="00E37E8F" w:rsidP="00747960">
    <w:pPr>
      <w:pStyle w:val="Subsol"/>
      <w:jc w:val="center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53B6" w:rsidRDefault="004153B6">
      <w:r>
        <w:separator/>
      </w:r>
    </w:p>
  </w:footnote>
  <w:footnote w:type="continuationSeparator" w:id="0">
    <w:p w:rsidR="004153B6" w:rsidRDefault="0041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Wingdings" w:hAnsi="Wingdings"/>
      </w:rPr>
    </w:lvl>
    <w:lvl w:ilvl="1">
      <w:start w:val="1"/>
      <w:numFmt w:val="upperLetter"/>
      <w:lvlText w:val="%2."/>
      <w:lvlJc w:val="left"/>
      <w:pPr>
        <w:tabs>
          <w:tab w:val="num" w:pos="432"/>
        </w:tabs>
        <w:ind w:left="432" w:hanging="216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216"/>
      </w:pPr>
      <w:rPr>
        <w:rFonts w:ascii="Wingdings" w:hAnsi="Wingdings"/>
      </w:rPr>
    </w:lvl>
    <w:lvl w:ilvl="3">
      <w:start w:val="1"/>
      <w:numFmt w:val="lowerLetter"/>
      <w:lvlText w:val="%4."/>
      <w:lvlJc w:val="left"/>
      <w:pPr>
        <w:tabs>
          <w:tab w:val="num" w:pos="864"/>
        </w:tabs>
        <w:ind w:left="864" w:hanging="216"/>
      </w:pPr>
      <w:rPr>
        <w:rFonts w:ascii="Wingdings" w:hAnsi="Wingdings"/>
      </w:rPr>
    </w:lvl>
    <w:lvl w:ilvl="4">
      <w:start w:val="1"/>
      <w:numFmt w:val="lowerRoman"/>
      <w:lvlText w:val="%5."/>
      <w:lvlJc w:val="left"/>
      <w:pPr>
        <w:tabs>
          <w:tab w:val="num" w:pos="1080"/>
        </w:tabs>
        <w:ind w:left="1080" w:hanging="216"/>
      </w:pPr>
      <w:rPr>
        <w:rFonts w:ascii="Wingdings" w:hAnsi="Wingdings"/>
      </w:rPr>
    </w:lvl>
    <w:lvl w:ilvl="5">
      <w:start w:val="1"/>
      <w:numFmt w:val="decimal"/>
      <w:lvlText w:val="%6)"/>
      <w:lvlJc w:val="left"/>
      <w:pPr>
        <w:tabs>
          <w:tab w:val="num" w:pos="1296"/>
        </w:tabs>
        <w:ind w:left="1296" w:hanging="216"/>
      </w:pPr>
      <w:rPr>
        <w:rFonts w:ascii="Wingdings" w:hAnsi="Wingdings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  <w:ind w:left="1512" w:hanging="216"/>
      </w:pPr>
      <w:rPr>
        <w:rFonts w:ascii="Wingdings" w:hAnsi="Wingdings"/>
      </w:rPr>
    </w:lvl>
    <w:lvl w:ilvl="7">
      <w:start w:val="1"/>
      <w:numFmt w:val="lowerRoman"/>
      <w:lvlText w:val="%8)"/>
      <w:lvlJc w:val="left"/>
      <w:pPr>
        <w:tabs>
          <w:tab w:val="num" w:pos="1209"/>
        </w:tabs>
        <w:ind w:left="1209" w:hanging="216"/>
      </w:pPr>
      <w:rPr>
        <w:rFonts w:ascii="Wingdings" w:hAnsi="Wingdings"/>
      </w:rPr>
    </w:lvl>
    <w:lvl w:ilvl="8">
      <w:start w:val="1"/>
      <w:numFmt w:val="decimal"/>
      <w:lvlText w:val="(%9)"/>
      <w:lvlJc w:val="left"/>
      <w:pPr>
        <w:tabs>
          <w:tab w:val="num" w:pos="1944"/>
        </w:tabs>
        <w:ind w:left="1944" w:hanging="216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1932574"/>
    <w:multiLevelType w:val="multilevel"/>
    <w:tmpl w:val="8654BDB8"/>
    <w:lvl w:ilvl="0">
      <w:start w:val="1"/>
      <w:numFmt w:val="upperLetter"/>
      <w:pStyle w:val="Titlu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lu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lu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lu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lu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lu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lu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lu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lu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24F4F72"/>
    <w:multiLevelType w:val="multilevel"/>
    <w:tmpl w:val="17A6B696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2FA57DD"/>
    <w:multiLevelType w:val="multilevel"/>
    <w:tmpl w:val="489261EA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Arial" w:hAnsi="Arial" w:cs="Arial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0" w15:restartNumberingAfterBreak="0">
    <w:nsid w:val="1A2A005B"/>
    <w:multiLevelType w:val="hybridMultilevel"/>
    <w:tmpl w:val="9956F598"/>
    <w:lvl w:ilvl="0" w:tplc="75D04DBE">
      <w:start w:val="1"/>
      <w:numFmt w:val="bullet"/>
      <w:lvlText w:val=""/>
      <w:lvlJc w:val="left"/>
      <w:pPr>
        <w:tabs>
          <w:tab w:val="num" w:pos="2143"/>
        </w:tabs>
        <w:ind w:left="2143" w:hanging="360"/>
      </w:pPr>
      <w:rPr>
        <w:rFonts w:ascii="Wingdings" w:eastAsia="Times New Roman" w:hAnsi="Wingdings"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90F"/>
    <w:multiLevelType w:val="hybridMultilevel"/>
    <w:tmpl w:val="9884A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050EDE"/>
    <w:multiLevelType w:val="hybridMultilevel"/>
    <w:tmpl w:val="6B00551E"/>
    <w:lvl w:ilvl="0" w:tplc="AF8C0A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FC08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8B01F9"/>
    <w:multiLevelType w:val="hybridMultilevel"/>
    <w:tmpl w:val="28AE11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3DAD"/>
    <w:multiLevelType w:val="singleLevel"/>
    <w:tmpl w:val="91C4A6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947C23"/>
    <w:multiLevelType w:val="hybridMultilevel"/>
    <w:tmpl w:val="1554BC8A"/>
    <w:lvl w:ilvl="0" w:tplc="70FAC3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A1939"/>
    <w:multiLevelType w:val="hybridMultilevel"/>
    <w:tmpl w:val="894A59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475AE2"/>
    <w:multiLevelType w:val="hybridMultilevel"/>
    <w:tmpl w:val="F9E678F4"/>
    <w:lvl w:ilvl="0" w:tplc="024A4C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20" w15:restartNumberingAfterBreak="0">
    <w:nsid w:val="6A854703"/>
    <w:multiLevelType w:val="hybridMultilevel"/>
    <w:tmpl w:val="F9863F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61263428">
    <w:abstractNumId w:val="7"/>
  </w:num>
  <w:num w:numId="2" w16cid:durableId="1480576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6450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758468">
    <w:abstractNumId w:val="10"/>
  </w:num>
  <w:num w:numId="5" w16cid:durableId="1225488174">
    <w:abstractNumId w:val="16"/>
  </w:num>
  <w:num w:numId="6" w16cid:durableId="51272473">
    <w:abstractNumId w:val="9"/>
  </w:num>
  <w:num w:numId="7" w16cid:durableId="678000172">
    <w:abstractNumId w:val="8"/>
  </w:num>
  <w:num w:numId="8" w16cid:durableId="1023168324">
    <w:abstractNumId w:val="14"/>
  </w:num>
  <w:num w:numId="9" w16cid:durableId="970137619">
    <w:abstractNumId w:val="13"/>
  </w:num>
  <w:num w:numId="10" w16cid:durableId="827356640">
    <w:abstractNumId w:val="15"/>
  </w:num>
  <w:num w:numId="11" w16cid:durableId="1986624387">
    <w:abstractNumId w:val="19"/>
  </w:num>
  <w:num w:numId="12" w16cid:durableId="512846078">
    <w:abstractNumId w:val="18"/>
  </w:num>
  <w:num w:numId="13" w16cid:durableId="929972381">
    <w:abstractNumId w:val="11"/>
  </w:num>
  <w:num w:numId="14" w16cid:durableId="85612482">
    <w:abstractNumId w:val="20"/>
  </w:num>
  <w:num w:numId="15" w16cid:durableId="210745826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77"/>
    <w:rsid w:val="0000136A"/>
    <w:rsid w:val="00002D78"/>
    <w:rsid w:val="00004C7C"/>
    <w:rsid w:val="00005176"/>
    <w:rsid w:val="0000625A"/>
    <w:rsid w:val="00007DA1"/>
    <w:rsid w:val="000105BE"/>
    <w:rsid w:val="00013429"/>
    <w:rsid w:val="000142A9"/>
    <w:rsid w:val="0001472D"/>
    <w:rsid w:val="000177E2"/>
    <w:rsid w:val="00017E01"/>
    <w:rsid w:val="00021046"/>
    <w:rsid w:val="00021DA6"/>
    <w:rsid w:val="000230AA"/>
    <w:rsid w:val="00023497"/>
    <w:rsid w:val="00023E28"/>
    <w:rsid w:val="00023E9F"/>
    <w:rsid w:val="00026E87"/>
    <w:rsid w:val="0002710A"/>
    <w:rsid w:val="00027D2B"/>
    <w:rsid w:val="0004123F"/>
    <w:rsid w:val="000423EC"/>
    <w:rsid w:val="000449A1"/>
    <w:rsid w:val="0004780D"/>
    <w:rsid w:val="00053E91"/>
    <w:rsid w:val="00054A5D"/>
    <w:rsid w:val="00055416"/>
    <w:rsid w:val="00057210"/>
    <w:rsid w:val="0006219F"/>
    <w:rsid w:val="00062C1C"/>
    <w:rsid w:val="000638B1"/>
    <w:rsid w:val="00064FDB"/>
    <w:rsid w:val="00065D4B"/>
    <w:rsid w:val="00070A67"/>
    <w:rsid w:val="00081DEE"/>
    <w:rsid w:val="00082368"/>
    <w:rsid w:val="0008248C"/>
    <w:rsid w:val="00091A90"/>
    <w:rsid w:val="00092B7A"/>
    <w:rsid w:val="00094DCB"/>
    <w:rsid w:val="0009686D"/>
    <w:rsid w:val="00097A81"/>
    <w:rsid w:val="000A50AB"/>
    <w:rsid w:val="000A7423"/>
    <w:rsid w:val="000B1F34"/>
    <w:rsid w:val="000B2E9C"/>
    <w:rsid w:val="000B7FD7"/>
    <w:rsid w:val="000C066C"/>
    <w:rsid w:val="000C1A29"/>
    <w:rsid w:val="000C37B5"/>
    <w:rsid w:val="000C77F8"/>
    <w:rsid w:val="000D09C7"/>
    <w:rsid w:val="000D10AB"/>
    <w:rsid w:val="000D3849"/>
    <w:rsid w:val="000E0FDD"/>
    <w:rsid w:val="000E111F"/>
    <w:rsid w:val="000E39AE"/>
    <w:rsid w:val="000E510D"/>
    <w:rsid w:val="000E61DA"/>
    <w:rsid w:val="000F06F3"/>
    <w:rsid w:val="000F3A73"/>
    <w:rsid w:val="000F3EA1"/>
    <w:rsid w:val="000F55B7"/>
    <w:rsid w:val="000F61E3"/>
    <w:rsid w:val="000F78BF"/>
    <w:rsid w:val="000F7D5E"/>
    <w:rsid w:val="00103F9E"/>
    <w:rsid w:val="00110EE2"/>
    <w:rsid w:val="00113A5D"/>
    <w:rsid w:val="0011506D"/>
    <w:rsid w:val="00115B69"/>
    <w:rsid w:val="001160B1"/>
    <w:rsid w:val="001173DC"/>
    <w:rsid w:val="001244FF"/>
    <w:rsid w:val="00125222"/>
    <w:rsid w:val="00131041"/>
    <w:rsid w:val="001312A4"/>
    <w:rsid w:val="00132DC2"/>
    <w:rsid w:val="00132E61"/>
    <w:rsid w:val="0013490B"/>
    <w:rsid w:val="00134C7E"/>
    <w:rsid w:val="001351FE"/>
    <w:rsid w:val="00141CB2"/>
    <w:rsid w:val="00150458"/>
    <w:rsid w:val="001520E3"/>
    <w:rsid w:val="00153D24"/>
    <w:rsid w:val="00154D94"/>
    <w:rsid w:val="0015620F"/>
    <w:rsid w:val="001579E0"/>
    <w:rsid w:val="00161207"/>
    <w:rsid w:val="0016251B"/>
    <w:rsid w:val="001626EC"/>
    <w:rsid w:val="001647D0"/>
    <w:rsid w:val="00165A22"/>
    <w:rsid w:val="00171A20"/>
    <w:rsid w:val="00171DB4"/>
    <w:rsid w:val="0017412D"/>
    <w:rsid w:val="00175307"/>
    <w:rsid w:val="00175FC1"/>
    <w:rsid w:val="0017699F"/>
    <w:rsid w:val="00177E7B"/>
    <w:rsid w:val="00180059"/>
    <w:rsid w:val="00185992"/>
    <w:rsid w:val="00186269"/>
    <w:rsid w:val="001868A0"/>
    <w:rsid w:val="00190C4B"/>
    <w:rsid w:val="0019186F"/>
    <w:rsid w:val="00193FA0"/>
    <w:rsid w:val="001956C9"/>
    <w:rsid w:val="001959B8"/>
    <w:rsid w:val="001970E1"/>
    <w:rsid w:val="001A15DB"/>
    <w:rsid w:val="001A1A69"/>
    <w:rsid w:val="001A42C9"/>
    <w:rsid w:val="001A5E32"/>
    <w:rsid w:val="001A711F"/>
    <w:rsid w:val="001B202A"/>
    <w:rsid w:val="001B7718"/>
    <w:rsid w:val="001C1197"/>
    <w:rsid w:val="001C43E9"/>
    <w:rsid w:val="001C71E0"/>
    <w:rsid w:val="001D159E"/>
    <w:rsid w:val="001D6A77"/>
    <w:rsid w:val="001D7C5D"/>
    <w:rsid w:val="001E0F89"/>
    <w:rsid w:val="001E27A6"/>
    <w:rsid w:val="001E3B26"/>
    <w:rsid w:val="001E6261"/>
    <w:rsid w:val="001F1365"/>
    <w:rsid w:val="001F49DC"/>
    <w:rsid w:val="001F4D63"/>
    <w:rsid w:val="001F5053"/>
    <w:rsid w:val="00203989"/>
    <w:rsid w:val="0021363C"/>
    <w:rsid w:val="00214966"/>
    <w:rsid w:val="0021711D"/>
    <w:rsid w:val="00220B84"/>
    <w:rsid w:val="00221A49"/>
    <w:rsid w:val="00225AE8"/>
    <w:rsid w:val="00225CDE"/>
    <w:rsid w:val="00227557"/>
    <w:rsid w:val="00227DE2"/>
    <w:rsid w:val="00230751"/>
    <w:rsid w:val="00233D77"/>
    <w:rsid w:val="002362B0"/>
    <w:rsid w:val="00240EF9"/>
    <w:rsid w:val="00241050"/>
    <w:rsid w:val="00241934"/>
    <w:rsid w:val="00244D62"/>
    <w:rsid w:val="00252B66"/>
    <w:rsid w:val="002539C0"/>
    <w:rsid w:val="00254250"/>
    <w:rsid w:val="0025425B"/>
    <w:rsid w:val="002548B1"/>
    <w:rsid w:val="002562B0"/>
    <w:rsid w:val="00270896"/>
    <w:rsid w:val="00270DE2"/>
    <w:rsid w:val="00270FA8"/>
    <w:rsid w:val="0027384D"/>
    <w:rsid w:val="00281195"/>
    <w:rsid w:val="00281444"/>
    <w:rsid w:val="002900F6"/>
    <w:rsid w:val="002928A1"/>
    <w:rsid w:val="00294064"/>
    <w:rsid w:val="002A1BCE"/>
    <w:rsid w:val="002A1DE7"/>
    <w:rsid w:val="002A2386"/>
    <w:rsid w:val="002A76EE"/>
    <w:rsid w:val="002A7AA1"/>
    <w:rsid w:val="002B5450"/>
    <w:rsid w:val="002B567D"/>
    <w:rsid w:val="002C347B"/>
    <w:rsid w:val="002C4581"/>
    <w:rsid w:val="002C4C74"/>
    <w:rsid w:val="002C4E52"/>
    <w:rsid w:val="002C5B19"/>
    <w:rsid w:val="002C6DFC"/>
    <w:rsid w:val="002D019A"/>
    <w:rsid w:val="002D3793"/>
    <w:rsid w:val="002D3A6B"/>
    <w:rsid w:val="002D6834"/>
    <w:rsid w:val="002D7C4A"/>
    <w:rsid w:val="002E21C2"/>
    <w:rsid w:val="002E442C"/>
    <w:rsid w:val="002E5FE1"/>
    <w:rsid w:val="002E6466"/>
    <w:rsid w:val="002F5719"/>
    <w:rsid w:val="002F60EE"/>
    <w:rsid w:val="002F747F"/>
    <w:rsid w:val="00304B11"/>
    <w:rsid w:val="00313846"/>
    <w:rsid w:val="00313E48"/>
    <w:rsid w:val="0031555D"/>
    <w:rsid w:val="00315CFC"/>
    <w:rsid w:val="0031713B"/>
    <w:rsid w:val="003224A9"/>
    <w:rsid w:val="00323A95"/>
    <w:rsid w:val="0032589A"/>
    <w:rsid w:val="00325A6C"/>
    <w:rsid w:val="00335FAC"/>
    <w:rsid w:val="003370DE"/>
    <w:rsid w:val="00340282"/>
    <w:rsid w:val="003402B7"/>
    <w:rsid w:val="00343F38"/>
    <w:rsid w:val="00346558"/>
    <w:rsid w:val="003522CD"/>
    <w:rsid w:val="003531C1"/>
    <w:rsid w:val="00353FDD"/>
    <w:rsid w:val="003543D5"/>
    <w:rsid w:val="00360372"/>
    <w:rsid w:val="00361C8E"/>
    <w:rsid w:val="00363AC2"/>
    <w:rsid w:val="00365ADB"/>
    <w:rsid w:val="00373671"/>
    <w:rsid w:val="003737AE"/>
    <w:rsid w:val="0037558C"/>
    <w:rsid w:val="0037559F"/>
    <w:rsid w:val="003755EF"/>
    <w:rsid w:val="003756D6"/>
    <w:rsid w:val="00376078"/>
    <w:rsid w:val="00376752"/>
    <w:rsid w:val="0037684F"/>
    <w:rsid w:val="00386E9A"/>
    <w:rsid w:val="003909F1"/>
    <w:rsid w:val="00393CA2"/>
    <w:rsid w:val="003941D5"/>
    <w:rsid w:val="00396D64"/>
    <w:rsid w:val="00397313"/>
    <w:rsid w:val="003A267E"/>
    <w:rsid w:val="003A6EA5"/>
    <w:rsid w:val="003A76AD"/>
    <w:rsid w:val="003B01DE"/>
    <w:rsid w:val="003B2F7C"/>
    <w:rsid w:val="003B6856"/>
    <w:rsid w:val="003B6899"/>
    <w:rsid w:val="003C0E54"/>
    <w:rsid w:val="003C6AC4"/>
    <w:rsid w:val="003D178C"/>
    <w:rsid w:val="003D185D"/>
    <w:rsid w:val="003D2267"/>
    <w:rsid w:val="003D2C10"/>
    <w:rsid w:val="003E123B"/>
    <w:rsid w:val="003E6EDE"/>
    <w:rsid w:val="003F336C"/>
    <w:rsid w:val="003F4229"/>
    <w:rsid w:val="003F4D3B"/>
    <w:rsid w:val="00400480"/>
    <w:rsid w:val="00400879"/>
    <w:rsid w:val="00401220"/>
    <w:rsid w:val="00403400"/>
    <w:rsid w:val="00405A19"/>
    <w:rsid w:val="00413B1C"/>
    <w:rsid w:val="004153B6"/>
    <w:rsid w:val="00425369"/>
    <w:rsid w:val="00426604"/>
    <w:rsid w:val="00426658"/>
    <w:rsid w:val="00427656"/>
    <w:rsid w:val="00430732"/>
    <w:rsid w:val="004319E5"/>
    <w:rsid w:val="00432532"/>
    <w:rsid w:val="00434BD8"/>
    <w:rsid w:val="004443A5"/>
    <w:rsid w:val="00444F67"/>
    <w:rsid w:val="00447125"/>
    <w:rsid w:val="0045070C"/>
    <w:rsid w:val="00451D76"/>
    <w:rsid w:val="004533AE"/>
    <w:rsid w:val="00455D39"/>
    <w:rsid w:val="00457C5D"/>
    <w:rsid w:val="00461571"/>
    <w:rsid w:val="004652F3"/>
    <w:rsid w:val="00467EB3"/>
    <w:rsid w:val="004718A8"/>
    <w:rsid w:val="004729E9"/>
    <w:rsid w:val="00483224"/>
    <w:rsid w:val="00483973"/>
    <w:rsid w:val="00483C99"/>
    <w:rsid w:val="004939F3"/>
    <w:rsid w:val="00497368"/>
    <w:rsid w:val="00497459"/>
    <w:rsid w:val="004A04C8"/>
    <w:rsid w:val="004A179C"/>
    <w:rsid w:val="004A5DF2"/>
    <w:rsid w:val="004B42C0"/>
    <w:rsid w:val="004C3BF5"/>
    <w:rsid w:val="004C4519"/>
    <w:rsid w:val="004C595E"/>
    <w:rsid w:val="004D014A"/>
    <w:rsid w:val="004D33A6"/>
    <w:rsid w:val="004D4544"/>
    <w:rsid w:val="004D61DF"/>
    <w:rsid w:val="004E095D"/>
    <w:rsid w:val="004E1B1F"/>
    <w:rsid w:val="004E47DD"/>
    <w:rsid w:val="004E7B9F"/>
    <w:rsid w:val="004F6F02"/>
    <w:rsid w:val="005004A6"/>
    <w:rsid w:val="00500CFD"/>
    <w:rsid w:val="00502820"/>
    <w:rsid w:val="00502D18"/>
    <w:rsid w:val="005102B8"/>
    <w:rsid w:val="00510616"/>
    <w:rsid w:val="0051176F"/>
    <w:rsid w:val="00517460"/>
    <w:rsid w:val="00521A4F"/>
    <w:rsid w:val="005224CB"/>
    <w:rsid w:val="00526964"/>
    <w:rsid w:val="00526EFB"/>
    <w:rsid w:val="00534E8F"/>
    <w:rsid w:val="00536A5C"/>
    <w:rsid w:val="00540921"/>
    <w:rsid w:val="005414C4"/>
    <w:rsid w:val="005424C8"/>
    <w:rsid w:val="00544973"/>
    <w:rsid w:val="00552D71"/>
    <w:rsid w:val="00553F38"/>
    <w:rsid w:val="00557059"/>
    <w:rsid w:val="00561F03"/>
    <w:rsid w:val="005627D6"/>
    <w:rsid w:val="005641F2"/>
    <w:rsid w:val="005654F1"/>
    <w:rsid w:val="005671CF"/>
    <w:rsid w:val="00567EA5"/>
    <w:rsid w:val="00571FF7"/>
    <w:rsid w:val="0057234B"/>
    <w:rsid w:val="00573541"/>
    <w:rsid w:val="005759F9"/>
    <w:rsid w:val="005772CD"/>
    <w:rsid w:val="005779DD"/>
    <w:rsid w:val="00577AA3"/>
    <w:rsid w:val="005810BE"/>
    <w:rsid w:val="00581673"/>
    <w:rsid w:val="00582C69"/>
    <w:rsid w:val="0058497D"/>
    <w:rsid w:val="0058644E"/>
    <w:rsid w:val="00586A11"/>
    <w:rsid w:val="005961B4"/>
    <w:rsid w:val="005A53C3"/>
    <w:rsid w:val="005A79C8"/>
    <w:rsid w:val="005B0C60"/>
    <w:rsid w:val="005B1E73"/>
    <w:rsid w:val="005B7A61"/>
    <w:rsid w:val="005C545B"/>
    <w:rsid w:val="005C7941"/>
    <w:rsid w:val="005D5B29"/>
    <w:rsid w:val="005E067B"/>
    <w:rsid w:val="005E0E45"/>
    <w:rsid w:val="005E21DF"/>
    <w:rsid w:val="005E7871"/>
    <w:rsid w:val="005F2596"/>
    <w:rsid w:val="005F4C9D"/>
    <w:rsid w:val="005F5D4E"/>
    <w:rsid w:val="005F6EAD"/>
    <w:rsid w:val="005F6FFD"/>
    <w:rsid w:val="005F72AD"/>
    <w:rsid w:val="005F7546"/>
    <w:rsid w:val="00611982"/>
    <w:rsid w:val="00613BFF"/>
    <w:rsid w:val="006143F3"/>
    <w:rsid w:val="006207A6"/>
    <w:rsid w:val="00621383"/>
    <w:rsid w:val="00624BB9"/>
    <w:rsid w:val="00624D01"/>
    <w:rsid w:val="0063713E"/>
    <w:rsid w:val="00637555"/>
    <w:rsid w:val="00641630"/>
    <w:rsid w:val="00642F39"/>
    <w:rsid w:val="006432BD"/>
    <w:rsid w:val="00647FF7"/>
    <w:rsid w:val="00651F7D"/>
    <w:rsid w:val="00653219"/>
    <w:rsid w:val="00656B19"/>
    <w:rsid w:val="0066108D"/>
    <w:rsid w:val="00661C3A"/>
    <w:rsid w:val="00673965"/>
    <w:rsid w:val="00675B98"/>
    <w:rsid w:val="00676F79"/>
    <w:rsid w:val="006827A3"/>
    <w:rsid w:val="00687A3F"/>
    <w:rsid w:val="006904D8"/>
    <w:rsid w:val="00692E6C"/>
    <w:rsid w:val="00694C10"/>
    <w:rsid w:val="00696D49"/>
    <w:rsid w:val="006A22DA"/>
    <w:rsid w:val="006A761C"/>
    <w:rsid w:val="006B302E"/>
    <w:rsid w:val="006B75C2"/>
    <w:rsid w:val="006C4450"/>
    <w:rsid w:val="006C79F3"/>
    <w:rsid w:val="006D294B"/>
    <w:rsid w:val="006D3340"/>
    <w:rsid w:val="006D41A5"/>
    <w:rsid w:val="006D59BD"/>
    <w:rsid w:val="006D77AC"/>
    <w:rsid w:val="006E0483"/>
    <w:rsid w:val="006E1806"/>
    <w:rsid w:val="006E2085"/>
    <w:rsid w:val="006E4838"/>
    <w:rsid w:val="006E4BD2"/>
    <w:rsid w:val="006E587A"/>
    <w:rsid w:val="006E5F43"/>
    <w:rsid w:val="006E60D6"/>
    <w:rsid w:val="006E6309"/>
    <w:rsid w:val="006E74A9"/>
    <w:rsid w:val="006F5921"/>
    <w:rsid w:val="006F5FE1"/>
    <w:rsid w:val="006F7252"/>
    <w:rsid w:val="00702727"/>
    <w:rsid w:val="00703671"/>
    <w:rsid w:val="00706998"/>
    <w:rsid w:val="007118CB"/>
    <w:rsid w:val="00711CB7"/>
    <w:rsid w:val="00716F1E"/>
    <w:rsid w:val="00717D66"/>
    <w:rsid w:val="00721C39"/>
    <w:rsid w:val="0072635C"/>
    <w:rsid w:val="00730BAE"/>
    <w:rsid w:val="00731DC0"/>
    <w:rsid w:val="00732957"/>
    <w:rsid w:val="00732AF9"/>
    <w:rsid w:val="007357E0"/>
    <w:rsid w:val="00736F4B"/>
    <w:rsid w:val="007409E3"/>
    <w:rsid w:val="007438F2"/>
    <w:rsid w:val="0074593D"/>
    <w:rsid w:val="0074738B"/>
    <w:rsid w:val="00747960"/>
    <w:rsid w:val="00753B2C"/>
    <w:rsid w:val="007565C0"/>
    <w:rsid w:val="007632C2"/>
    <w:rsid w:val="00767995"/>
    <w:rsid w:val="00770AFF"/>
    <w:rsid w:val="00771B5F"/>
    <w:rsid w:val="0078197C"/>
    <w:rsid w:val="007878AB"/>
    <w:rsid w:val="00787C6A"/>
    <w:rsid w:val="007915E3"/>
    <w:rsid w:val="007917CA"/>
    <w:rsid w:val="00793C6F"/>
    <w:rsid w:val="00794FD7"/>
    <w:rsid w:val="007A2689"/>
    <w:rsid w:val="007A3125"/>
    <w:rsid w:val="007A326E"/>
    <w:rsid w:val="007A3FDB"/>
    <w:rsid w:val="007B2773"/>
    <w:rsid w:val="007B5F63"/>
    <w:rsid w:val="007C2B13"/>
    <w:rsid w:val="007C5A07"/>
    <w:rsid w:val="007C74AB"/>
    <w:rsid w:val="007C74BD"/>
    <w:rsid w:val="007D5BFC"/>
    <w:rsid w:val="007D6D9D"/>
    <w:rsid w:val="007D6F1A"/>
    <w:rsid w:val="007E1222"/>
    <w:rsid w:val="007E5267"/>
    <w:rsid w:val="007E795C"/>
    <w:rsid w:val="007F6F34"/>
    <w:rsid w:val="00801499"/>
    <w:rsid w:val="00803987"/>
    <w:rsid w:val="00803F72"/>
    <w:rsid w:val="008063F5"/>
    <w:rsid w:val="00806CDC"/>
    <w:rsid w:val="00807366"/>
    <w:rsid w:val="00810D42"/>
    <w:rsid w:val="00812EA7"/>
    <w:rsid w:val="00813D5C"/>
    <w:rsid w:val="00814C47"/>
    <w:rsid w:val="00815180"/>
    <w:rsid w:val="00816268"/>
    <w:rsid w:val="00816853"/>
    <w:rsid w:val="008174D1"/>
    <w:rsid w:val="008217DE"/>
    <w:rsid w:val="00823513"/>
    <w:rsid w:val="0082403E"/>
    <w:rsid w:val="00824426"/>
    <w:rsid w:val="00827297"/>
    <w:rsid w:val="0083042B"/>
    <w:rsid w:val="00830A2D"/>
    <w:rsid w:val="008365ED"/>
    <w:rsid w:val="00836E2A"/>
    <w:rsid w:val="00840567"/>
    <w:rsid w:val="00841D0E"/>
    <w:rsid w:val="0084200F"/>
    <w:rsid w:val="00844354"/>
    <w:rsid w:val="00845113"/>
    <w:rsid w:val="00845B06"/>
    <w:rsid w:val="00853EDB"/>
    <w:rsid w:val="00860072"/>
    <w:rsid w:val="00860613"/>
    <w:rsid w:val="0086177F"/>
    <w:rsid w:val="008643B4"/>
    <w:rsid w:val="00864592"/>
    <w:rsid w:val="008728F9"/>
    <w:rsid w:val="00873DDC"/>
    <w:rsid w:val="00877B98"/>
    <w:rsid w:val="00881016"/>
    <w:rsid w:val="008907DB"/>
    <w:rsid w:val="008A0CB1"/>
    <w:rsid w:val="008A3E77"/>
    <w:rsid w:val="008A6FBD"/>
    <w:rsid w:val="008B4909"/>
    <w:rsid w:val="008C3270"/>
    <w:rsid w:val="008C738D"/>
    <w:rsid w:val="008D1B51"/>
    <w:rsid w:val="008D519E"/>
    <w:rsid w:val="008D55B9"/>
    <w:rsid w:val="008D58F6"/>
    <w:rsid w:val="008D5B70"/>
    <w:rsid w:val="008D5E8D"/>
    <w:rsid w:val="008D6172"/>
    <w:rsid w:val="008E35C5"/>
    <w:rsid w:val="008E4E62"/>
    <w:rsid w:val="008F359E"/>
    <w:rsid w:val="008F724A"/>
    <w:rsid w:val="00901D06"/>
    <w:rsid w:val="00903326"/>
    <w:rsid w:val="0091092D"/>
    <w:rsid w:val="00911647"/>
    <w:rsid w:val="00917531"/>
    <w:rsid w:val="009175AB"/>
    <w:rsid w:val="0092049A"/>
    <w:rsid w:val="00921CB1"/>
    <w:rsid w:val="0092526D"/>
    <w:rsid w:val="0093072F"/>
    <w:rsid w:val="0093279D"/>
    <w:rsid w:val="009346C8"/>
    <w:rsid w:val="00935268"/>
    <w:rsid w:val="00937666"/>
    <w:rsid w:val="00942B9A"/>
    <w:rsid w:val="00944801"/>
    <w:rsid w:val="009472F1"/>
    <w:rsid w:val="00947CA7"/>
    <w:rsid w:val="00951F58"/>
    <w:rsid w:val="009520D8"/>
    <w:rsid w:val="009551EF"/>
    <w:rsid w:val="00955FED"/>
    <w:rsid w:val="0095675F"/>
    <w:rsid w:val="00957E78"/>
    <w:rsid w:val="0096212F"/>
    <w:rsid w:val="009634E8"/>
    <w:rsid w:val="00966AC3"/>
    <w:rsid w:val="00966E2D"/>
    <w:rsid w:val="009678E9"/>
    <w:rsid w:val="00975652"/>
    <w:rsid w:val="009760F6"/>
    <w:rsid w:val="009804B6"/>
    <w:rsid w:val="00987BC7"/>
    <w:rsid w:val="0099134C"/>
    <w:rsid w:val="009A487D"/>
    <w:rsid w:val="009A5AA2"/>
    <w:rsid w:val="009B2A37"/>
    <w:rsid w:val="009B33B8"/>
    <w:rsid w:val="009B631D"/>
    <w:rsid w:val="009B70BD"/>
    <w:rsid w:val="009B7698"/>
    <w:rsid w:val="009C1150"/>
    <w:rsid w:val="009D548C"/>
    <w:rsid w:val="009D62A2"/>
    <w:rsid w:val="009D68CE"/>
    <w:rsid w:val="009E0860"/>
    <w:rsid w:val="009E134F"/>
    <w:rsid w:val="009F09C9"/>
    <w:rsid w:val="009F23C3"/>
    <w:rsid w:val="009F35A6"/>
    <w:rsid w:val="009F5EE0"/>
    <w:rsid w:val="00A00DA2"/>
    <w:rsid w:val="00A014D8"/>
    <w:rsid w:val="00A01FFD"/>
    <w:rsid w:val="00A045CB"/>
    <w:rsid w:val="00A10B7C"/>
    <w:rsid w:val="00A119E4"/>
    <w:rsid w:val="00A1252F"/>
    <w:rsid w:val="00A14F9C"/>
    <w:rsid w:val="00A210D0"/>
    <w:rsid w:val="00A23796"/>
    <w:rsid w:val="00A262D8"/>
    <w:rsid w:val="00A266F2"/>
    <w:rsid w:val="00A278E0"/>
    <w:rsid w:val="00A32836"/>
    <w:rsid w:val="00A338FE"/>
    <w:rsid w:val="00A33F01"/>
    <w:rsid w:val="00A34735"/>
    <w:rsid w:val="00A375BF"/>
    <w:rsid w:val="00A42809"/>
    <w:rsid w:val="00A44CCE"/>
    <w:rsid w:val="00A50705"/>
    <w:rsid w:val="00A517FA"/>
    <w:rsid w:val="00A5199E"/>
    <w:rsid w:val="00A55EC6"/>
    <w:rsid w:val="00A569BC"/>
    <w:rsid w:val="00A6451C"/>
    <w:rsid w:val="00A6537D"/>
    <w:rsid w:val="00A654F4"/>
    <w:rsid w:val="00A65FF2"/>
    <w:rsid w:val="00A67F60"/>
    <w:rsid w:val="00A70A33"/>
    <w:rsid w:val="00A7132E"/>
    <w:rsid w:val="00A71AD6"/>
    <w:rsid w:val="00A72469"/>
    <w:rsid w:val="00A728DF"/>
    <w:rsid w:val="00A72A07"/>
    <w:rsid w:val="00A76376"/>
    <w:rsid w:val="00A809E1"/>
    <w:rsid w:val="00A813EE"/>
    <w:rsid w:val="00A8199A"/>
    <w:rsid w:val="00A81A21"/>
    <w:rsid w:val="00A81B42"/>
    <w:rsid w:val="00A8341D"/>
    <w:rsid w:val="00A87351"/>
    <w:rsid w:val="00A90F8D"/>
    <w:rsid w:val="00A93095"/>
    <w:rsid w:val="00A93EE2"/>
    <w:rsid w:val="00A95457"/>
    <w:rsid w:val="00A95C5B"/>
    <w:rsid w:val="00A966ED"/>
    <w:rsid w:val="00A96FE0"/>
    <w:rsid w:val="00AA4886"/>
    <w:rsid w:val="00AB1A35"/>
    <w:rsid w:val="00AB3F2E"/>
    <w:rsid w:val="00AB4004"/>
    <w:rsid w:val="00AB54AB"/>
    <w:rsid w:val="00AB55B1"/>
    <w:rsid w:val="00AB63A9"/>
    <w:rsid w:val="00AB7577"/>
    <w:rsid w:val="00AC00E4"/>
    <w:rsid w:val="00AC1AFD"/>
    <w:rsid w:val="00AC244A"/>
    <w:rsid w:val="00AC4B2D"/>
    <w:rsid w:val="00AD1805"/>
    <w:rsid w:val="00AE1AAC"/>
    <w:rsid w:val="00AE29AD"/>
    <w:rsid w:val="00AE40DB"/>
    <w:rsid w:val="00AE5EA6"/>
    <w:rsid w:val="00AE6290"/>
    <w:rsid w:val="00AE7F9A"/>
    <w:rsid w:val="00AF11A3"/>
    <w:rsid w:val="00AF2904"/>
    <w:rsid w:val="00AF4741"/>
    <w:rsid w:val="00B00696"/>
    <w:rsid w:val="00B0231B"/>
    <w:rsid w:val="00B06673"/>
    <w:rsid w:val="00B12302"/>
    <w:rsid w:val="00B129A2"/>
    <w:rsid w:val="00B1300B"/>
    <w:rsid w:val="00B1472D"/>
    <w:rsid w:val="00B1482D"/>
    <w:rsid w:val="00B14F25"/>
    <w:rsid w:val="00B170D6"/>
    <w:rsid w:val="00B17407"/>
    <w:rsid w:val="00B17A15"/>
    <w:rsid w:val="00B17EA2"/>
    <w:rsid w:val="00B26BDA"/>
    <w:rsid w:val="00B31798"/>
    <w:rsid w:val="00B362B7"/>
    <w:rsid w:val="00B37671"/>
    <w:rsid w:val="00B42924"/>
    <w:rsid w:val="00B42CE7"/>
    <w:rsid w:val="00B430A3"/>
    <w:rsid w:val="00B43409"/>
    <w:rsid w:val="00B44A32"/>
    <w:rsid w:val="00B539D6"/>
    <w:rsid w:val="00B56E92"/>
    <w:rsid w:val="00B617C3"/>
    <w:rsid w:val="00B634EE"/>
    <w:rsid w:val="00B65CA4"/>
    <w:rsid w:val="00B70410"/>
    <w:rsid w:val="00B70ECB"/>
    <w:rsid w:val="00B73D20"/>
    <w:rsid w:val="00B770E1"/>
    <w:rsid w:val="00B80E88"/>
    <w:rsid w:val="00B833EA"/>
    <w:rsid w:val="00B85D81"/>
    <w:rsid w:val="00B8685E"/>
    <w:rsid w:val="00B910BF"/>
    <w:rsid w:val="00BA02E7"/>
    <w:rsid w:val="00BA2462"/>
    <w:rsid w:val="00BA2703"/>
    <w:rsid w:val="00BA761E"/>
    <w:rsid w:val="00BB4C0F"/>
    <w:rsid w:val="00BC3FFD"/>
    <w:rsid w:val="00BC4C04"/>
    <w:rsid w:val="00BD03B2"/>
    <w:rsid w:val="00BD188B"/>
    <w:rsid w:val="00BD3DBA"/>
    <w:rsid w:val="00BD4669"/>
    <w:rsid w:val="00BD6E7F"/>
    <w:rsid w:val="00BE17F2"/>
    <w:rsid w:val="00BE2D8C"/>
    <w:rsid w:val="00BE2FCB"/>
    <w:rsid w:val="00BE5665"/>
    <w:rsid w:val="00BE7521"/>
    <w:rsid w:val="00BE7737"/>
    <w:rsid w:val="00BF0E12"/>
    <w:rsid w:val="00BF17FB"/>
    <w:rsid w:val="00BF5C5A"/>
    <w:rsid w:val="00C02769"/>
    <w:rsid w:val="00C05232"/>
    <w:rsid w:val="00C10B58"/>
    <w:rsid w:val="00C12026"/>
    <w:rsid w:val="00C138B2"/>
    <w:rsid w:val="00C147B7"/>
    <w:rsid w:val="00C154B3"/>
    <w:rsid w:val="00C2157B"/>
    <w:rsid w:val="00C2223A"/>
    <w:rsid w:val="00C22B92"/>
    <w:rsid w:val="00C3148E"/>
    <w:rsid w:val="00C349B4"/>
    <w:rsid w:val="00C35217"/>
    <w:rsid w:val="00C357F9"/>
    <w:rsid w:val="00C35D92"/>
    <w:rsid w:val="00C400D2"/>
    <w:rsid w:val="00C4023D"/>
    <w:rsid w:val="00C40B92"/>
    <w:rsid w:val="00C426E3"/>
    <w:rsid w:val="00C4287C"/>
    <w:rsid w:val="00C45082"/>
    <w:rsid w:val="00C459DF"/>
    <w:rsid w:val="00C470EE"/>
    <w:rsid w:val="00C549E8"/>
    <w:rsid w:val="00C56755"/>
    <w:rsid w:val="00C5734C"/>
    <w:rsid w:val="00C60213"/>
    <w:rsid w:val="00C622C6"/>
    <w:rsid w:val="00C62F20"/>
    <w:rsid w:val="00C65D2D"/>
    <w:rsid w:val="00C66D25"/>
    <w:rsid w:val="00C67121"/>
    <w:rsid w:val="00C67A36"/>
    <w:rsid w:val="00C67AE4"/>
    <w:rsid w:val="00C72F40"/>
    <w:rsid w:val="00C80B9C"/>
    <w:rsid w:val="00C822E9"/>
    <w:rsid w:val="00C91027"/>
    <w:rsid w:val="00C916F9"/>
    <w:rsid w:val="00C93B1B"/>
    <w:rsid w:val="00C93B31"/>
    <w:rsid w:val="00C93E23"/>
    <w:rsid w:val="00C93F6A"/>
    <w:rsid w:val="00C944D0"/>
    <w:rsid w:val="00C95150"/>
    <w:rsid w:val="00CA4328"/>
    <w:rsid w:val="00CA4F52"/>
    <w:rsid w:val="00CA64BC"/>
    <w:rsid w:val="00CB03B3"/>
    <w:rsid w:val="00CB1F79"/>
    <w:rsid w:val="00CB4F40"/>
    <w:rsid w:val="00CB6C18"/>
    <w:rsid w:val="00CC0B5E"/>
    <w:rsid w:val="00CC3084"/>
    <w:rsid w:val="00CC4299"/>
    <w:rsid w:val="00CC4A96"/>
    <w:rsid w:val="00CC75DD"/>
    <w:rsid w:val="00CD1B74"/>
    <w:rsid w:val="00CD28C7"/>
    <w:rsid w:val="00CD613E"/>
    <w:rsid w:val="00CD6F20"/>
    <w:rsid w:val="00CE01B2"/>
    <w:rsid w:val="00CE5CDA"/>
    <w:rsid w:val="00CE5F19"/>
    <w:rsid w:val="00CE6A6F"/>
    <w:rsid w:val="00CF2CAC"/>
    <w:rsid w:val="00CF536C"/>
    <w:rsid w:val="00CF5858"/>
    <w:rsid w:val="00D04EC1"/>
    <w:rsid w:val="00D06B1D"/>
    <w:rsid w:val="00D07B6A"/>
    <w:rsid w:val="00D1336C"/>
    <w:rsid w:val="00D16224"/>
    <w:rsid w:val="00D2442A"/>
    <w:rsid w:val="00D32ACB"/>
    <w:rsid w:val="00D33E59"/>
    <w:rsid w:val="00D365C2"/>
    <w:rsid w:val="00D404FC"/>
    <w:rsid w:val="00D40874"/>
    <w:rsid w:val="00D40C89"/>
    <w:rsid w:val="00D40E0B"/>
    <w:rsid w:val="00D423FA"/>
    <w:rsid w:val="00D441C0"/>
    <w:rsid w:val="00D44CF2"/>
    <w:rsid w:val="00D4540E"/>
    <w:rsid w:val="00D55D2E"/>
    <w:rsid w:val="00D561D4"/>
    <w:rsid w:val="00D60D24"/>
    <w:rsid w:val="00D62235"/>
    <w:rsid w:val="00D6316D"/>
    <w:rsid w:val="00D637A9"/>
    <w:rsid w:val="00D6575B"/>
    <w:rsid w:val="00D7081C"/>
    <w:rsid w:val="00D70C00"/>
    <w:rsid w:val="00D720DB"/>
    <w:rsid w:val="00D74BD3"/>
    <w:rsid w:val="00D77118"/>
    <w:rsid w:val="00D8360C"/>
    <w:rsid w:val="00D87565"/>
    <w:rsid w:val="00D87AE3"/>
    <w:rsid w:val="00D906E6"/>
    <w:rsid w:val="00D91534"/>
    <w:rsid w:val="00D9170B"/>
    <w:rsid w:val="00DA4B46"/>
    <w:rsid w:val="00DA6C8E"/>
    <w:rsid w:val="00DA75BA"/>
    <w:rsid w:val="00DB09B3"/>
    <w:rsid w:val="00DB3E3D"/>
    <w:rsid w:val="00DC0101"/>
    <w:rsid w:val="00DC1DBF"/>
    <w:rsid w:val="00DC2B54"/>
    <w:rsid w:val="00DC395F"/>
    <w:rsid w:val="00DD1087"/>
    <w:rsid w:val="00DD1303"/>
    <w:rsid w:val="00DD25D9"/>
    <w:rsid w:val="00DD4431"/>
    <w:rsid w:val="00DD4B67"/>
    <w:rsid w:val="00DD7041"/>
    <w:rsid w:val="00DE160E"/>
    <w:rsid w:val="00DE46FE"/>
    <w:rsid w:val="00DE59DA"/>
    <w:rsid w:val="00DE7E86"/>
    <w:rsid w:val="00DF2203"/>
    <w:rsid w:val="00DF3ABB"/>
    <w:rsid w:val="00E01589"/>
    <w:rsid w:val="00E04B22"/>
    <w:rsid w:val="00E112F1"/>
    <w:rsid w:val="00E12969"/>
    <w:rsid w:val="00E131A1"/>
    <w:rsid w:val="00E218FF"/>
    <w:rsid w:val="00E230DC"/>
    <w:rsid w:val="00E23C9B"/>
    <w:rsid w:val="00E25E15"/>
    <w:rsid w:val="00E30D4A"/>
    <w:rsid w:val="00E36A88"/>
    <w:rsid w:val="00E37E8F"/>
    <w:rsid w:val="00E41F2F"/>
    <w:rsid w:val="00E41F5F"/>
    <w:rsid w:val="00E53764"/>
    <w:rsid w:val="00E632AC"/>
    <w:rsid w:val="00E63E07"/>
    <w:rsid w:val="00E65300"/>
    <w:rsid w:val="00E65F99"/>
    <w:rsid w:val="00E66DFB"/>
    <w:rsid w:val="00E70A2F"/>
    <w:rsid w:val="00E71A63"/>
    <w:rsid w:val="00E73C3C"/>
    <w:rsid w:val="00E74B0B"/>
    <w:rsid w:val="00E760F1"/>
    <w:rsid w:val="00E76839"/>
    <w:rsid w:val="00E83821"/>
    <w:rsid w:val="00E84A9C"/>
    <w:rsid w:val="00E87BE7"/>
    <w:rsid w:val="00E95076"/>
    <w:rsid w:val="00EA0195"/>
    <w:rsid w:val="00EB44EB"/>
    <w:rsid w:val="00EB596A"/>
    <w:rsid w:val="00EB6BA2"/>
    <w:rsid w:val="00EB733F"/>
    <w:rsid w:val="00EC215F"/>
    <w:rsid w:val="00ED0C6E"/>
    <w:rsid w:val="00ED124F"/>
    <w:rsid w:val="00ED6CA5"/>
    <w:rsid w:val="00EE3D1A"/>
    <w:rsid w:val="00EE46AB"/>
    <w:rsid w:val="00EE57B6"/>
    <w:rsid w:val="00EF270C"/>
    <w:rsid w:val="00EF310D"/>
    <w:rsid w:val="00EF3331"/>
    <w:rsid w:val="00EF435C"/>
    <w:rsid w:val="00EF7B1A"/>
    <w:rsid w:val="00F01681"/>
    <w:rsid w:val="00F04C70"/>
    <w:rsid w:val="00F116E4"/>
    <w:rsid w:val="00F11D86"/>
    <w:rsid w:val="00F13D44"/>
    <w:rsid w:val="00F14178"/>
    <w:rsid w:val="00F230F9"/>
    <w:rsid w:val="00F24BA8"/>
    <w:rsid w:val="00F25D7F"/>
    <w:rsid w:val="00F26F06"/>
    <w:rsid w:val="00F32674"/>
    <w:rsid w:val="00F327AB"/>
    <w:rsid w:val="00F34332"/>
    <w:rsid w:val="00F34362"/>
    <w:rsid w:val="00F36CCA"/>
    <w:rsid w:val="00F37C07"/>
    <w:rsid w:val="00F4569F"/>
    <w:rsid w:val="00F47D45"/>
    <w:rsid w:val="00F52D13"/>
    <w:rsid w:val="00F54869"/>
    <w:rsid w:val="00F60E49"/>
    <w:rsid w:val="00F61550"/>
    <w:rsid w:val="00F617A3"/>
    <w:rsid w:val="00F621A5"/>
    <w:rsid w:val="00F62F87"/>
    <w:rsid w:val="00F64E71"/>
    <w:rsid w:val="00F64F4A"/>
    <w:rsid w:val="00F70777"/>
    <w:rsid w:val="00F71EDE"/>
    <w:rsid w:val="00F81FDB"/>
    <w:rsid w:val="00F85311"/>
    <w:rsid w:val="00F902BE"/>
    <w:rsid w:val="00F940BA"/>
    <w:rsid w:val="00F97ED7"/>
    <w:rsid w:val="00FA3CE1"/>
    <w:rsid w:val="00FA65F7"/>
    <w:rsid w:val="00FA78F2"/>
    <w:rsid w:val="00FA7E5E"/>
    <w:rsid w:val="00FB1097"/>
    <w:rsid w:val="00FB2803"/>
    <w:rsid w:val="00FB2F68"/>
    <w:rsid w:val="00FB6A53"/>
    <w:rsid w:val="00FC1B08"/>
    <w:rsid w:val="00FC3841"/>
    <w:rsid w:val="00FC55DF"/>
    <w:rsid w:val="00FC6EA4"/>
    <w:rsid w:val="00FC732D"/>
    <w:rsid w:val="00FD523D"/>
    <w:rsid w:val="00FD5B76"/>
    <w:rsid w:val="00FE1087"/>
    <w:rsid w:val="00FE2BF7"/>
    <w:rsid w:val="00FE702F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8024-069B-4E5B-AE13-7170216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Corptext"/>
    <w:link w:val="Titlu1Caracter"/>
    <w:qFormat/>
    <w:pPr>
      <w:numPr>
        <w:numId w:val="1"/>
      </w:numPr>
      <w:spacing w:before="280"/>
      <w:outlineLvl w:val="0"/>
    </w:pPr>
    <w:rPr>
      <w:rFonts w:ascii="Arial Black" w:hAnsi="Arial Black"/>
      <w:sz w:val="28"/>
      <w:szCs w:val="20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ind w:left="0"/>
      <w:jc w:val="center"/>
      <w:outlineLvl w:val="1"/>
    </w:pPr>
    <w:rPr>
      <w:rFonts w:ascii="Arial" w:hAnsi="Arial"/>
      <w:b/>
      <w:i/>
      <w:sz w:val="28"/>
    </w:rPr>
  </w:style>
  <w:style w:type="paragraph" w:styleId="Titlu3">
    <w:name w:val="heading 3"/>
    <w:basedOn w:val="Normal"/>
    <w:next w:val="Normal"/>
    <w:link w:val="Titlu3Caracter"/>
    <w:qFormat/>
    <w:pPr>
      <w:keepNext/>
      <w:numPr>
        <w:ilvl w:val="2"/>
        <w:numId w:val="1"/>
      </w:numPr>
      <w:tabs>
        <w:tab w:val="clear" w:pos="1800"/>
        <w:tab w:val="num" w:pos="0"/>
      </w:tabs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pPr>
      <w:keepNext/>
      <w:numPr>
        <w:ilvl w:val="3"/>
        <w:numId w:val="1"/>
      </w:numPr>
      <w:tabs>
        <w:tab w:val="clear" w:pos="2520"/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pPr>
      <w:keepNext/>
      <w:numPr>
        <w:ilvl w:val="4"/>
        <w:numId w:val="1"/>
      </w:numPr>
      <w:suppressAutoHyphens w:val="0"/>
      <w:spacing w:line="360" w:lineRule="auto"/>
      <w:jc w:val="both"/>
      <w:outlineLvl w:val="4"/>
    </w:pPr>
    <w:rPr>
      <w:rFonts w:ascii="Toronto" w:hAnsi="Toronto"/>
      <w:b/>
      <w:sz w:val="28"/>
      <w:lang w:val="en-GB"/>
    </w:rPr>
  </w:style>
  <w:style w:type="paragraph" w:styleId="Titlu6">
    <w:name w:val="heading 6"/>
    <w:basedOn w:val="Normal"/>
    <w:next w:val="Normal"/>
    <w:link w:val="Titlu6Caracter"/>
    <w:qFormat/>
    <w:pPr>
      <w:numPr>
        <w:ilvl w:val="5"/>
        <w:numId w:val="1"/>
      </w:numPr>
      <w:tabs>
        <w:tab w:val="clear" w:pos="3960"/>
        <w:tab w:val="num" w:pos="0"/>
      </w:tabs>
      <w:spacing w:before="240" w:after="60"/>
      <w:ind w:left="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qFormat/>
    <w:pPr>
      <w:numPr>
        <w:ilvl w:val="6"/>
        <w:numId w:val="1"/>
      </w:numPr>
      <w:tabs>
        <w:tab w:val="clear" w:pos="4680"/>
        <w:tab w:val="num" w:pos="0"/>
      </w:tabs>
      <w:spacing w:before="240" w:after="60"/>
      <w:ind w:left="0"/>
      <w:outlineLvl w:val="6"/>
    </w:pPr>
  </w:style>
  <w:style w:type="paragraph" w:styleId="Titlu8">
    <w:name w:val="heading 8"/>
    <w:basedOn w:val="Normal"/>
    <w:next w:val="Normal"/>
    <w:link w:val="Titlu8Caracter"/>
    <w:qFormat/>
    <w:pPr>
      <w:keepNext/>
      <w:numPr>
        <w:ilvl w:val="7"/>
        <w:numId w:val="1"/>
      </w:numPr>
      <w:suppressAutoHyphens w:val="0"/>
      <w:spacing w:line="360" w:lineRule="auto"/>
      <w:jc w:val="both"/>
      <w:outlineLvl w:val="7"/>
    </w:pPr>
    <w:rPr>
      <w:rFonts w:ascii="Toronto" w:hAnsi="Toronto"/>
      <w:sz w:val="28"/>
      <w:lang w:val="en-GB"/>
    </w:rPr>
  </w:style>
  <w:style w:type="paragraph" w:styleId="Titlu9">
    <w:name w:val="heading 9"/>
    <w:basedOn w:val="Normal"/>
    <w:next w:val="Normal"/>
    <w:link w:val="Titlu9Caracter"/>
    <w:qFormat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pPr>
      <w:jc w:val="both"/>
    </w:pPr>
    <w:rPr>
      <w:rFonts w:ascii="Arial" w:hAnsi="Arial"/>
    </w:rPr>
  </w:style>
  <w:style w:type="character" w:customStyle="1" w:styleId="CorptextCaracter">
    <w:name w:val="Corp text Caracter"/>
    <w:link w:val="Corptext"/>
    <w:semiHidden/>
    <w:locked/>
    <w:rsid w:val="00FC6EA4"/>
    <w:rPr>
      <w:rFonts w:ascii="Arial" w:hAnsi="Arial"/>
      <w:sz w:val="24"/>
      <w:szCs w:val="24"/>
      <w:lang w:val="en-US" w:eastAsia="ar-SA" w:bidi="ar-SA"/>
    </w:rPr>
  </w:style>
  <w:style w:type="paragraph" w:customStyle="1" w:styleId="a">
    <w:basedOn w:val="Normal"/>
    <w:rsid w:val="00721C3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itlu1Caracter">
    <w:name w:val="Titlu 1 Caracter"/>
    <w:link w:val="Titlu1"/>
    <w:locked/>
    <w:rsid w:val="00FC6EA4"/>
    <w:rPr>
      <w:rFonts w:ascii="Arial Black" w:hAnsi="Arial Black"/>
      <w:sz w:val="28"/>
      <w:lang w:val="en-US" w:eastAsia="ar-SA" w:bidi="ar-SA"/>
    </w:rPr>
  </w:style>
  <w:style w:type="character" w:customStyle="1" w:styleId="Titlu2Caracter">
    <w:name w:val="Titlu 2 Caracter"/>
    <w:link w:val="Titlu2"/>
    <w:semiHidden/>
    <w:locked/>
    <w:rsid w:val="00FC6EA4"/>
    <w:rPr>
      <w:rFonts w:ascii="Arial" w:hAnsi="Arial"/>
      <w:b/>
      <w:i/>
      <w:sz w:val="28"/>
      <w:szCs w:val="24"/>
      <w:lang w:val="en-US" w:eastAsia="ar-SA" w:bidi="ar-SA"/>
    </w:rPr>
  </w:style>
  <w:style w:type="character" w:customStyle="1" w:styleId="Titlu3Caracter">
    <w:name w:val="Titlu 3 Caracter"/>
    <w:link w:val="Titlu3"/>
    <w:semiHidden/>
    <w:locked/>
    <w:rsid w:val="00FC6EA4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Titlu4Caracter">
    <w:name w:val="Titlu 4 Caracter"/>
    <w:link w:val="Titlu4"/>
    <w:semiHidden/>
    <w:locked/>
    <w:rsid w:val="00FC6EA4"/>
    <w:rPr>
      <w:b/>
      <w:bCs/>
      <w:sz w:val="28"/>
      <w:szCs w:val="28"/>
      <w:lang w:val="en-US" w:eastAsia="ar-SA" w:bidi="ar-SA"/>
    </w:rPr>
  </w:style>
  <w:style w:type="character" w:customStyle="1" w:styleId="Titlu5Caracter">
    <w:name w:val="Titlu 5 Caracter"/>
    <w:link w:val="Titlu5"/>
    <w:semiHidden/>
    <w:locked/>
    <w:rsid w:val="00FC6EA4"/>
    <w:rPr>
      <w:rFonts w:ascii="Toronto" w:hAnsi="Toronto"/>
      <w:b/>
      <w:sz w:val="28"/>
      <w:szCs w:val="24"/>
      <w:lang w:val="en-GB" w:eastAsia="ar-SA" w:bidi="ar-SA"/>
    </w:rPr>
  </w:style>
  <w:style w:type="character" w:customStyle="1" w:styleId="Titlu6Caracter">
    <w:name w:val="Titlu 6 Caracter"/>
    <w:link w:val="Titlu6"/>
    <w:semiHidden/>
    <w:locked/>
    <w:rsid w:val="00FC6EA4"/>
    <w:rPr>
      <w:b/>
      <w:bCs/>
      <w:sz w:val="22"/>
      <w:szCs w:val="22"/>
      <w:lang w:val="en-US" w:eastAsia="ar-SA" w:bidi="ar-SA"/>
    </w:rPr>
  </w:style>
  <w:style w:type="character" w:customStyle="1" w:styleId="Titlu7Caracter">
    <w:name w:val="Titlu 7 Caracter"/>
    <w:link w:val="Titlu7"/>
    <w:semiHidden/>
    <w:locked/>
    <w:rsid w:val="00FC6EA4"/>
    <w:rPr>
      <w:sz w:val="24"/>
      <w:szCs w:val="24"/>
      <w:lang w:val="en-US" w:eastAsia="ar-SA" w:bidi="ar-SA"/>
    </w:rPr>
  </w:style>
  <w:style w:type="character" w:customStyle="1" w:styleId="Titlu8Caracter">
    <w:name w:val="Titlu 8 Caracter"/>
    <w:link w:val="Titlu8"/>
    <w:semiHidden/>
    <w:locked/>
    <w:rsid w:val="00FC6EA4"/>
    <w:rPr>
      <w:rFonts w:ascii="Toronto" w:hAnsi="Toronto"/>
      <w:sz w:val="28"/>
      <w:szCs w:val="24"/>
      <w:lang w:val="en-GB" w:eastAsia="ar-SA" w:bidi="ar-SA"/>
    </w:rPr>
  </w:style>
  <w:style w:type="character" w:customStyle="1" w:styleId="Titlu9Caracter">
    <w:name w:val="Titlu 9 Caracter"/>
    <w:link w:val="Titlu9"/>
    <w:semiHidden/>
    <w:locked/>
    <w:rsid w:val="00FC6EA4"/>
    <w:rPr>
      <w:rFonts w:ascii="Arial" w:hAnsi="Arial"/>
      <w:b/>
      <w:i/>
      <w:sz w:val="18"/>
      <w:szCs w:val="24"/>
      <w:lang w:val="en-US" w:eastAsia="ar-SA" w:bidi="ar-SA"/>
    </w:rPr>
  </w:style>
  <w:style w:type="character" w:styleId="Numrdepagin">
    <w:name w:val="page number"/>
    <w:basedOn w:val="Fontdeparagrafimplicit1"/>
  </w:style>
  <w:style w:type="character" w:customStyle="1" w:styleId="Fontdeparagrafimplicit1">
    <w:name w:val="Font de paragraf implici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hAnsi="Times New Roman"/>
      <w:b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1">
    <w:name w:val="WW8Num7z1"/>
    <w:rPr>
      <w:rFonts w:ascii="Courier New" w:hAnsi="Courier New" w:cs="Toronto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6z0">
    <w:name w:val="WW8Num26z0"/>
    <w:rPr>
      <w:i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Lucida Sans Unicode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0">
    <w:name w:val="WW8Num31z0"/>
    <w:rPr>
      <w:rFonts w:ascii="Courier New" w:hAnsi="Courier New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NumberingSymbols">
    <w:name w:val="Numbering Symbols"/>
  </w:style>
  <w:style w:type="paragraph" w:styleId="Indentcorptext">
    <w:name w:val="Body Text Indent"/>
    <w:basedOn w:val="Normal"/>
    <w:link w:val="IndentcorptextCaracter"/>
    <w:pPr>
      <w:spacing w:after="120"/>
      <w:ind w:left="283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semiHidden/>
    <w:locked/>
    <w:rsid w:val="00FC6EA4"/>
    <w:rPr>
      <w:lang w:val="en-US" w:eastAsia="ar-SA" w:bidi="ar-SA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List">
    <w:name w:val="List"/>
    <w:basedOn w:val="Corptext"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semiHidden/>
    <w:locked/>
    <w:rsid w:val="006D3340"/>
    <w:rPr>
      <w:sz w:val="24"/>
      <w:szCs w:val="24"/>
      <w:lang w:val="en-US" w:eastAsia="ar-SA" w:bidi="ar-SA"/>
    </w:rPr>
  </w:style>
  <w:style w:type="paragraph" w:styleId="Subsol">
    <w:name w:val="footer"/>
    <w:basedOn w:val="Normal"/>
    <w:link w:val="SubsolCaracter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semiHidden/>
    <w:locked/>
    <w:rsid w:val="00225AE8"/>
    <w:rPr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Corptext"/>
  </w:style>
  <w:style w:type="paragraph" w:customStyle="1" w:styleId="Index">
    <w:name w:val="Index"/>
    <w:basedOn w:val="Normal"/>
    <w:pPr>
      <w:suppressLineNumbers/>
    </w:pPr>
  </w:style>
  <w:style w:type="paragraph" w:styleId="Titlu">
    <w:name w:val="Title"/>
    <w:basedOn w:val="Normal"/>
    <w:next w:val="Subtitlu"/>
    <w:link w:val="TitluCaracter"/>
    <w:qFormat/>
    <w:pPr>
      <w:jc w:val="center"/>
    </w:pPr>
    <w:rPr>
      <w:rFonts w:ascii="Arial" w:hAnsi="Arial"/>
      <w:b/>
      <w:lang w:val="fr-FR"/>
    </w:rPr>
  </w:style>
  <w:style w:type="paragraph" w:styleId="Subtitlu">
    <w:name w:val="Subtitle"/>
    <w:basedOn w:val="Heading"/>
    <w:next w:val="Corptext"/>
    <w:link w:val="SubtitluCaracter"/>
    <w:qFormat/>
    <w:pPr>
      <w:jc w:val="center"/>
    </w:pPr>
    <w:rPr>
      <w:i/>
      <w:iCs/>
    </w:rPr>
  </w:style>
  <w:style w:type="character" w:customStyle="1" w:styleId="SubtitluCaracter">
    <w:name w:val="Subtitlu Caracter"/>
    <w:link w:val="Subtitlu"/>
    <w:locked/>
    <w:rsid w:val="00FC6EA4"/>
    <w:rPr>
      <w:rFonts w:ascii="Arial" w:eastAsia="Lucida Sans Unicode" w:hAnsi="Arial"/>
      <w:i/>
      <w:iCs/>
      <w:sz w:val="28"/>
      <w:szCs w:val="28"/>
      <w:lang w:val="en-US" w:eastAsia="ar-SA" w:bidi="ar-SA"/>
    </w:rPr>
  </w:style>
  <w:style w:type="character" w:customStyle="1" w:styleId="TitluCaracter">
    <w:name w:val="Titlu Caracter"/>
    <w:link w:val="Titlu"/>
    <w:locked/>
    <w:rsid w:val="00FC6EA4"/>
    <w:rPr>
      <w:rFonts w:ascii="Arial" w:hAnsi="Arial"/>
      <w:b/>
      <w:sz w:val="24"/>
      <w:szCs w:val="24"/>
      <w:lang w:val="fr-FR" w:eastAsia="ar-SA" w:bidi="ar-SA"/>
    </w:rPr>
  </w:style>
  <w:style w:type="paragraph" w:customStyle="1" w:styleId="a1">
    <w:name w:val="a1"/>
    <w:basedOn w:val="Normal"/>
    <w:pPr>
      <w:spacing w:before="240" w:after="240"/>
      <w:jc w:val="center"/>
    </w:pPr>
    <w:rPr>
      <w:rFonts w:ascii="Franklin Gothic Demi" w:hAnsi="Franklin Gothic Demi"/>
      <w:lang w:val="ro-RO"/>
    </w:rPr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</w:style>
  <w:style w:type="paragraph" w:styleId="NormalWeb">
    <w:name w:val="Normal (Web)"/>
    <w:basedOn w:val="Normal"/>
    <w:link w:val="NormalWebCaracter"/>
    <w:pPr>
      <w:spacing w:before="100" w:after="100"/>
    </w:pPr>
    <w:rPr>
      <w:color w:val="000000"/>
      <w:lang w:val="en-GB"/>
    </w:rPr>
  </w:style>
  <w:style w:type="paragraph" w:customStyle="1" w:styleId="Corptext21">
    <w:name w:val="Corp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BodyText21">
    <w:name w:val="Body Text 21"/>
    <w:basedOn w:val="Normal"/>
    <w:pPr>
      <w:spacing w:after="120" w:line="480" w:lineRule="auto"/>
    </w:pPr>
    <w:rPr>
      <w:rFonts w:ascii="Toronto" w:hAnsi="Toronto"/>
    </w:rPr>
  </w:style>
  <w:style w:type="paragraph" w:customStyle="1" w:styleId="DefaultText2">
    <w:name w:val="Default Text:2"/>
    <w:basedOn w:val="Normal"/>
    <w:rPr>
      <w:szCs w:val="20"/>
    </w:rPr>
  </w:style>
  <w:style w:type="paragraph" w:customStyle="1" w:styleId="DefaultText1">
    <w:name w:val="Default Text:1"/>
    <w:basedOn w:val="Normal"/>
    <w:link w:val="DefaultText1Char"/>
    <w:rPr>
      <w:szCs w:val="20"/>
    </w:rPr>
  </w:style>
  <w:style w:type="paragraph" w:customStyle="1" w:styleId="OutlineNotIndented">
    <w:name w:val="Outline (Not Indented)"/>
    <w:basedOn w:val="Normal"/>
    <w:rPr>
      <w:szCs w:val="20"/>
    </w:rPr>
  </w:style>
  <w:style w:type="paragraph" w:customStyle="1" w:styleId="OutlineIndented">
    <w:name w:val="Outline (Indented)"/>
    <w:basedOn w:val="Normal"/>
    <w:rPr>
      <w:szCs w:val="20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</w:rPr>
  </w:style>
  <w:style w:type="paragraph" w:customStyle="1" w:styleId="NumberList">
    <w:name w:val="Number List"/>
    <w:basedOn w:val="Normal"/>
    <w:rPr>
      <w:szCs w:val="20"/>
    </w:rPr>
  </w:style>
  <w:style w:type="paragraph" w:customStyle="1" w:styleId="FirstLineIndent">
    <w:name w:val="First Line Indent"/>
    <w:basedOn w:val="Normal"/>
    <w:pPr>
      <w:ind w:firstLine="720"/>
    </w:pPr>
    <w:rPr>
      <w:szCs w:val="20"/>
    </w:rPr>
  </w:style>
  <w:style w:type="paragraph" w:customStyle="1" w:styleId="Bullet2">
    <w:name w:val="Bullet 2"/>
    <w:basedOn w:val="Normal"/>
    <w:rPr>
      <w:szCs w:val="20"/>
    </w:rPr>
  </w:style>
  <w:style w:type="paragraph" w:customStyle="1" w:styleId="Bullet1">
    <w:name w:val="Bullet 1"/>
    <w:basedOn w:val="Normal"/>
    <w:rPr>
      <w:szCs w:val="20"/>
    </w:rPr>
  </w:style>
  <w:style w:type="paragraph" w:customStyle="1" w:styleId="BodySingle">
    <w:name w:val="Body Single"/>
    <w:basedOn w:val="Normal"/>
    <w:rPr>
      <w:szCs w:val="20"/>
    </w:rPr>
  </w:style>
  <w:style w:type="paragraph" w:styleId="PreformatatHTML">
    <w:name w:val="HTML Preformatted"/>
    <w:basedOn w:val="Normal"/>
    <w:link w:val="PreformatatHTMLCaract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atHTMLCaracter">
    <w:name w:val="Preformatat HTML Caracter"/>
    <w:link w:val="PreformatatHTML"/>
    <w:semiHidden/>
    <w:locked/>
    <w:rsid w:val="00FC6EA4"/>
    <w:rPr>
      <w:rFonts w:ascii="Courier New" w:hAnsi="Courier New" w:cs="Courier New"/>
      <w:color w:val="000000"/>
      <w:lang w:val="en-US" w:eastAsia="ar-SA" w:bidi="ar-SA"/>
    </w:rPr>
  </w:style>
  <w:style w:type="paragraph" w:styleId="Corptext2">
    <w:name w:val="Body Text 2"/>
    <w:basedOn w:val="Normal"/>
    <w:link w:val="Corptext2Caracter"/>
    <w:pPr>
      <w:spacing w:after="120" w:line="480" w:lineRule="auto"/>
    </w:pPr>
    <w:rPr>
      <w:rFonts w:ascii="Toronto" w:hAnsi="Toronto"/>
    </w:rPr>
  </w:style>
  <w:style w:type="character" w:customStyle="1" w:styleId="Corptext2Caracter">
    <w:name w:val="Corp text 2 Caracter"/>
    <w:link w:val="Corptext2"/>
    <w:semiHidden/>
    <w:locked/>
    <w:rsid w:val="00FC6EA4"/>
    <w:rPr>
      <w:rFonts w:ascii="Toronto" w:hAnsi="Toronto"/>
      <w:sz w:val="24"/>
      <w:szCs w:val="24"/>
      <w:lang w:val="en-US" w:bidi="ar-SA"/>
    </w:rPr>
  </w:style>
  <w:style w:type="character" w:styleId="Robust">
    <w:name w:val="Strong"/>
    <w:qFormat/>
    <w:rsid w:val="00097A81"/>
    <w:rPr>
      <w:b/>
      <w:bCs/>
    </w:rPr>
  </w:style>
  <w:style w:type="paragraph" w:customStyle="1" w:styleId="H3">
    <w:name w:val="H3"/>
    <w:basedOn w:val="Normal"/>
    <w:next w:val="Normal"/>
    <w:rsid w:val="00966E2D"/>
    <w:pPr>
      <w:keepNext/>
      <w:suppressAutoHyphens w:val="0"/>
      <w:spacing w:before="100" w:after="100"/>
      <w:outlineLvl w:val="3"/>
    </w:pPr>
    <w:rPr>
      <w:b/>
      <w:snapToGrid w:val="0"/>
      <w:sz w:val="28"/>
      <w:szCs w:val="20"/>
      <w:lang w:val="ro-RO" w:eastAsia="en-US"/>
    </w:rPr>
  </w:style>
  <w:style w:type="paragraph" w:customStyle="1" w:styleId="xl27">
    <w:name w:val="xl27"/>
    <w:basedOn w:val="Normal"/>
    <w:rsid w:val="00621383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val="ro-RO" w:eastAsia="ro-RO"/>
    </w:rPr>
  </w:style>
  <w:style w:type="character" w:customStyle="1" w:styleId="DefaultText2Caracter">
    <w:name w:val="Default Text:2 Caracter"/>
    <w:rsid w:val="00621383"/>
    <w:rPr>
      <w:rFonts w:ascii="MS Sans Serif" w:hAnsi="MS Sans Serif"/>
      <w:noProof w:val="0"/>
      <w:sz w:val="24"/>
      <w:lang w:val="en-US" w:eastAsia="ro-RO" w:bidi="ar-SA"/>
    </w:rPr>
  </w:style>
  <w:style w:type="paragraph" w:customStyle="1" w:styleId="HTMLPreformatted3">
    <w:name w:val="HTML Preformatted3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TextnBalon">
    <w:name w:val="Balloon Text"/>
    <w:basedOn w:val="Normal"/>
    <w:link w:val="TextnBalonCaracter"/>
    <w:semiHidden/>
    <w:rsid w:val="00621383"/>
    <w:pPr>
      <w:suppressAutoHyphens w:val="0"/>
    </w:pPr>
    <w:rPr>
      <w:rFonts w:ascii="Tahom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link w:val="TextnBalon"/>
    <w:semiHidden/>
    <w:locked/>
    <w:rsid w:val="00FC6EA4"/>
    <w:rPr>
      <w:rFonts w:ascii="Tahoma" w:hAnsi="Tahoma" w:cs="Tahoma"/>
      <w:sz w:val="16"/>
      <w:szCs w:val="16"/>
      <w:lang w:val="en-US" w:eastAsia="ro-RO" w:bidi="ar-SA"/>
    </w:rPr>
  </w:style>
  <w:style w:type="table" w:styleId="Tabelgril">
    <w:name w:val="Table Grid"/>
    <w:basedOn w:val="TabelNormal"/>
    <w:rsid w:val="0062138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621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styleId="Indentcorptext2">
    <w:name w:val="Body Text Indent 2"/>
    <w:basedOn w:val="Normal"/>
    <w:link w:val="Indentcorptext2Caracter"/>
    <w:rsid w:val="00621383"/>
    <w:pPr>
      <w:suppressAutoHyphens w:val="0"/>
      <w:spacing w:after="120" w:line="480" w:lineRule="auto"/>
      <w:ind w:left="283"/>
    </w:pPr>
    <w:rPr>
      <w:lang w:val="ro-RO" w:eastAsia="en-US"/>
    </w:rPr>
  </w:style>
  <w:style w:type="character" w:customStyle="1" w:styleId="Indentcorptext2Caracter">
    <w:name w:val="Indent corp text 2 Caracter"/>
    <w:link w:val="Indentcorptext2"/>
    <w:semiHidden/>
    <w:locked/>
    <w:rsid w:val="00FC6EA4"/>
    <w:rPr>
      <w:sz w:val="24"/>
      <w:szCs w:val="24"/>
      <w:lang w:val="ro-RO" w:eastAsia="en-US" w:bidi="ar-SA"/>
    </w:rPr>
  </w:style>
  <w:style w:type="character" w:styleId="HyperlinkParcurs">
    <w:name w:val="FollowedHyperlink"/>
    <w:rsid w:val="002C6DFC"/>
    <w:rPr>
      <w:color w:val="800080"/>
      <w:u w:val="single"/>
    </w:rPr>
  </w:style>
  <w:style w:type="paragraph" w:customStyle="1" w:styleId="xl22">
    <w:name w:val="xl22"/>
    <w:basedOn w:val="Normal"/>
    <w:rsid w:val="00C147B7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23">
    <w:name w:val="xl23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4">
    <w:name w:val="xl24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 Black" w:hAnsi="Arial Black"/>
      <w:sz w:val="22"/>
      <w:szCs w:val="22"/>
      <w:lang w:eastAsia="en-US"/>
    </w:rPr>
  </w:style>
  <w:style w:type="paragraph" w:customStyle="1" w:styleId="xl25">
    <w:name w:val="xl25"/>
    <w:basedOn w:val="Normal"/>
    <w:rsid w:val="00C147B7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26">
    <w:name w:val="xl26"/>
    <w:basedOn w:val="Normal"/>
    <w:rsid w:val="00C147B7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28">
    <w:name w:val="xl28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29">
    <w:name w:val="xl29"/>
    <w:basedOn w:val="Normal"/>
    <w:rsid w:val="00C147B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30">
    <w:name w:val="xl30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1">
    <w:name w:val="xl31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2">
    <w:name w:val="xl32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3">
    <w:name w:val="xl33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4">
    <w:name w:val="xl34"/>
    <w:basedOn w:val="Normal"/>
    <w:rsid w:val="00C147B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35">
    <w:name w:val="xl35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6">
    <w:name w:val="xl36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7">
    <w:name w:val="xl37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38">
    <w:name w:val="xl38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39">
    <w:name w:val="xl39"/>
    <w:basedOn w:val="Normal"/>
    <w:rsid w:val="00C147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0">
    <w:name w:val="xl4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1">
    <w:name w:val="xl41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2">
    <w:name w:val="xl42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3">
    <w:name w:val="xl43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4">
    <w:name w:val="xl44"/>
    <w:basedOn w:val="Normal"/>
    <w:rsid w:val="00C14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5">
    <w:name w:val="xl4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6">
    <w:name w:val="xl46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7">
    <w:name w:val="xl47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48">
    <w:name w:val="xl48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49">
    <w:name w:val="xl49"/>
    <w:basedOn w:val="Normal"/>
    <w:rsid w:val="00C14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0">
    <w:name w:val="xl50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1">
    <w:name w:val="xl5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2">
    <w:name w:val="xl52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3">
    <w:name w:val="xl53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4">
    <w:name w:val="xl54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5">
    <w:name w:val="xl55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56">
    <w:name w:val="xl56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en-US"/>
    </w:rPr>
  </w:style>
  <w:style w:type="paragraph" w:customStyle="1" w:styleId="xl57">
    <w:name w:val="xl57"/>
    <w:basedOn w:val="Normal"/>
    <w:rsid w:val="00C147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8">
    <w:name w:val="xl58"/>
    <w:basedOn w:val="Normal"/>
    <w:rsid w:val="00C147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59">
    <w:name w:val="xl59"/>
    <w:basedOn w:val="Normal"/>
    <w:rsid w:val="00C147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0">
    <w:name w:val="xl60"/>
    <w:basedOn w:val="Normal"/>
    <w:rsid w:val="00C14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1">
    <w:name w:val="xl61"/>
    <w:basedOn w:val="Normal"/>
    <w:rsid w:val="00C147B7"/>
    <w:pPr>
      <w:shd w:val="clear" w:color="auto" w:fill="FFFFFF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62">
    <w:name w:val="xl62"/>
    <w:basedOn w:val="Normal"/>
    <w:rsid w:val="00C147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3">
    <w:name w:val="xl63"/>
    <w:basedOn w:val="Normal"/>
    <w:rsid w:val="00C147B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4">
    <w:name w:val="xl64"/>
    <w:basedOn w:val="Normal"/>
    <w:rsid w:val="00C14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5">
    <w:name w:val="xl65"/>
    <w:basedOn w:val="Normal"/>
    <w:rsid w:val="00C147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xl66">
    <w:name w:val="xl66"/>
    <w:basedOn w:val="Normal"/>
    <w:rsid w:val="00C147B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67">
    <w:name w:val="xl67"/>
    <w:basedOn w:val="Normal"/>
    <w:rsid w:val="00C147B7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Char1CharChar">
    <w:name w:val="Char1 Char Char"/>
    <w:basedOn w:val="Normal"/>
    <w:rsid w:val="00830A2D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o1">
    <w:name w:val="do1"/>
    <w:rsid w:val="003531C1"/>
    <w:rPr>
      <w:b/>
      <w:bCs/>
      <w:sz w:val="26"/>
      <w:szCs w:val="26"/>
    </w:rPr>
  </w:style>
  <w:style w:type="character" w:customStyle="1" w:styleId="CITE">
    <w:name w:val="CITE"/>
    <w:rsid w:val="003531C1"/>
    <w:rPr>
      <w:i/>
    </w:rPr>
  </w:style>
  <w:style w:type="paragraph" w:customStyle="1" w:styleId="Char">
    <w:name w:val="Char"/>
    <w:basedOn w:val="Normal"/>
    <w:rsid w:val="00AA4886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aracterCaracter1CharCharCharCharCharChar">
    <w:name w:val="Caracter Caracter1 Char Char Char Char Char Char"/>
    <w:basedOn w:val="Normal"/>
    <w:rsid w:val="0082403E"/>
    <w:pPr>
      <w:suppressAutoHyphens w:val="0"/>
    </w:pPr>
    <w:rPr>
      <w:lang w:val="pl-PL" w:eastAsia="pl-PL"/>
    </w:rPr>
  </w:style>
  <w:style w:type="paragraph" w:styleId="Corptext3">
    <w:name w:val="Body Text 3"/>
    <w:basedOn w:val="Normal"/>
    <w:link w:val="Corptext3Caracter"/>
    <w:rsid w:val="0043073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aracter">
    <w:name w:val="Caracter"/>
    <w:basedOn w:val="Normal"/>
    <w:rsid w:val="00656B19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Caracter">
    <w:name w:val="Char Char Caracter"/>
    <w:basedOn w:val="Normal"/>
    <w:rsid w:val="00E65300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aracterCharCharChar">
    <w:name w:val="Char Char Caracter Char Char Char"/>
    <w:basedOn w:val="Normal"/>
    <w:rsid w:val="000142A9"/>
    <w:pPr>
      <w:suppressAutoHyphens w:val="0"/>
    </w:pPr>
    <w:rPr>
      <w:lang w:val="pl-PL" w:eastAsia="en-US"/>
    </w:rPr>
  </w:style>
  <w:style w:type="paragraph" w:customStyle="1" w:styleId="CharChar1CaracterCaracterCharChar">
    <w:name w:val="Char Char1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TMLPreformatted2">
    <w:name w:val="HTML Preformatted2"/>
    <w:basedOn w:val="Normal"/>
    <w:rsid w:val="00FC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o-RO" w:eastAsia="ro-RO"/>
    </w:rPr>
  </w:style>
  <w:style w:type="paragraph" w:customStyle="1" w:styleId="Char0">
    <w:name w:val="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0">
    <w:name w:val="Caracter Caracter1 Char Char Char Cha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0">
    <w:name w:val="Caracter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0">
    <w:name w:val="Char Char Caracte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">
    <w:name w:val="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msonormalcxspprimul">
    <w:name w:val="msonormalcxsppr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mijlociu">
    <w:name w:val="msonormalcxspmijlociu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cxspultimul">
    <w:name w:val="msonormalcxspultimul"/>
    <w:basedOn w:val="Normal"/>
    <w:rsid w:val="00FC6EA4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CaracterCaracter">
    <w:name w:val="Caracter Caracte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xl68">
    <w:name w:val="xl68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0">
    <w:name w:val="xl70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customStyle="1" w:styleId="xl71">
    <w:name w:val="xl7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FC6EA4"/>
    <w:pPr>
      <w:shd w:val="clear" w:color="auto" w:fill="C0C0C0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en-US"/>
    </w:rPr>
  </w:style>
  <w:style w:type="paragraph" w:customStyle="1" w:styleId="xl75">
    <w:name w:val="xl75"/>
    <w:basedOn w:val="Normal"/>
    <w:rsid w:val="00FC6EA4"/>
    <w:pP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en-US"/>
    </w:rPr>
  </w:style>
  <w:style w:type="paragraph" w:customStyle="1" w:styleId="xl76">
    <w:name w:val="xl76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7">
    <w:name w:val="xl77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8">
    <w:name w:val="xl78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79">
    <w:name w:val="xl79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0">
    <w:name w:val="xl80"/>
    <w:basedOn w:val="Normal"/>
    <w:rsid w:val="00FC6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1">
    <w:name w:val="xl81"/>
    <w:basedOn w:val="Normal"/>
    <w:rsid w:val="00FC6EA4"/>
    <w:pPr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2">
    <w:name w:val="xl82"/>
    <w:basedOn w:val="Normal"/>
    <w:rsid w:val="00FC6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xl83">
    <w:name w:val="xl83"/>
    <w:basedOn w:val="Normal"/>
    <w:rsid w:val="00FC6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  <w:lang w:eastAsia="en-US"/>
    </w:rPr>
  </w:style>
  <w:style w:type="paragraph" w:customStyle="1" w:styleId="Char1CharChar1">
    <w:name w:val="Char1 Char 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aracterCharCharChar1">
    <w:name w:val="Char Char Caracter Char Char Char1"/>
    <w:basedOn w:val="Normal"/>
    <w:rsid w:val="00FC6EA4"/>
    <w:pPr>
      <w:suppressAutoHyphens w:val="0"/>
    </w:pPr>
    <w:rPr>
      <w:lang w:val="pl-PL" w:eastAsia="en-US"/>
    </w:rPr>
  </w:style>
  <w:style w:type="character" w:customStyle="1" w:styleId="CaracterCaracter2">
    <w:name w:val="Caracter Caracter2"/>
    <w:rsid w:val="00FC6EA4"/>
    <w:rPr>
      <w:rFonts w:cs="Times New Roman"/>
      <w:sz w:val="24"/>
      <w:szCs w:val="24"/>
      <w:lang w:val="en-US" w:eastAsia="ar-SA" w:bidi="ar-SA"/>
    </w:rPr>
  </w:style>
  <w:style w:type="character" w:customStyle="1" w:styleId="FontStyle115">
    <w:name w:val="Font Style115"/>
    <w:rsid w:val="00FC6EA4"/>
    <w:rPr>
      <w:rFonts w:ascii="Times New Roman" w:hAnsi="Times New Roman"/>
      <w:sz w:val="16"/>
    </w:rPr>
  </w:style>
  <w:style w:type="paragraph" w:customStyle="1" w:styleId="Style27">
    <w:name w:val="Style27"/>
    <w:basedOn w:val="Normal"/>
    <w:rsid w:val="00FC6EA4"/>
    <w:pPr>
      <w:widowControl w:val="0"/>
      <w:suppressAutoHyphens w:val="0"/>
      <w:autoSpaceDE w:val="0"/>
      <w:autoSpaceDN w:val="0"/>
      <w:adjustRightInd w:val="0"/>
      <w:spacing w:line="230" w:lineRule="exact"/>
      <w:ind w:firstLine="720"/>
      <w:jc w:val="both"/>
    </w:pPr>
    <w:rPr>
      <w:lang w:eastAsia="en-US"/>
    </w:rPr>
  </w:style>
  <w:style w:type="paragraph" w:styleId="Indentcorptext3">
    <w:name w:val="Body Text Indent 3"/>
    <w:basedOn w:val="Normal"/>
    <w:link w:val="Indentcorptext3Caracter"/>
    <w:rsid w:val="00FC6EA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semiHidden/>
    <w:locked/>
    <w:rsid w:val="00FC6EA4"/>
    <w:rPr>
      <w:sz w:val="16"/>
      <w:szCs w:val="16"/>
      <w:lang w:val="en-US" w:eastAsia="ar-SA" w:bidi="ar-SA"/>
    </w:rPr>
  </w:style>
  <w:style w:type="paragraph" w:customStyle="1" w:styleId="CharChar2">
    <w:name w:val="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simplu">
    <w:name w:val="Plain Text"/>
    <w:basedOn w:val="Normal"/>
    <w:link w:val="TextsimpluCaracter"/>
    <w:rsid w:val="00FC6EA4"/>
    <w:pPr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TextsimpluCaracter">
    <w:name w:val="Text simplu Caracter"/>
    <w:link w:val="Textsimplu"/>
    <w:semiHidden/>
    <w:locked/>
    <w:rsid w:val="00FC6EA4"/>
    <w:rPr>
      <w:rFonts w:ascii="Courier New" w:hAnsi="Courier New" w:cs="Courier New"/>
      <w:lang w:val="en-US" w:eastAsia="en-US" w:bidi="ar-SA"/>
    </w:rPr>
  </w:style>
  <w:style w:type="paragraph" w:styleId="Textbloc">
    <w:name w:val="Block Text"/>
    <w:basedOn w:val="Normal"/>
    <w:rsid w:val="00FC6EA4"/>
    <w:pPr>
      <w:suppressAutoHyphens w:val="0"/>
      <w:ind w:left="1500" w:right="26" w:hanging="1500"/>
    </w:pPr>
    <w:rPr>
      <w:lang w:val="fr-FR" w:eastAsia="en-GB"/>
    </w:rPr>
  </w:style>
  <w:style w:type="paragraph" w:customStyle="1" w:styleId="Char1CharChar2">
    <w:name w:val="Char1 Char Char2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1">
    <w:name w:val="Cha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1CharCharCharCharCharChar1">
    <w:name w:val="Caracter Caracter1 Char Char Char Char Char Char1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aracter1">
    <w:name w:val="Caracter1"/>
    <w:basedOn w:val="Normal"/>
    <w:rsid w:val="00FC6EA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harCharCaracter1">
    <w:name w:val="Char Char Caracter1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3">
    <w:name w:val="Caracter Caracter3"/>
    <w:basedOn w:val="Normal"/>
    <w:rsid w:val="00FC6EA4"/>
    <w:pPr>
      <w:suppressAutoHyphens w:val="0"/>
    </w:pPr>
    <w:rPr>
      <w:lang w:val="pl-PL" w:eastAsia="pl-PL"/>
    </w:rPr>
  </w:style>
  <w:style w:type="paragraph" w:customStyle="1" w:styleId="Frspaiere1">
    <w:name w:val="Fără spațiere1"/>
    <w:qFormat/>
    <w:rsid w:val="00FC6EA4"/>
    <w:rPr>
      <w:rFonts w:ascii="Calibri" w:hAnsi="Calibri" w:cs="Calibri"/>
      <w:sz w:val="22"/>
      <w:szCs w:val="22"/>
      <w:lang w:eastAsia="en-US"/>
    </w:rPr>
  </w:style>
  <w:style w:type="paragraph" w:styleId="Textcomentariu">
    <w:name w:val="annotation text"/>
    <w:basedOn w:val="Normal"/>
    <w:link w:val="TextcomentariuCaracter"/>
    <w:semiHidden/>
    <w:rsid w:val="00FC6EA4"/>
    <w:pPr>
      <w:suppressAutoHyphens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link w:val="Textcomentariu"/>
    <w:semiHidden/>
    <w:locked/>
    <w:rsid w:val="00FC6EA4"/>
    <w:rPr>
      <w:lang w:val="en-US" w:eastAsia="en-US" w:bidi="ar-SA"/>
    </w:rPr>
  </w:style>
  <w:style w:type="paragraph" w:customStyle="1" w:styleId="CharCaracterCaracterCharCaracterCaracterCharCharCharCharCaracterCaracterChar">
    <w:name w:val="Char Caracter Caracter Char Caracter Caracter Char Char Char Char Caracter Caracte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Listparagraf1">
    <w:name w:val="Listă paragraf1"/>
    <w:basedOn w:val="Normal"/>
    <w:qFormat/>
    <w:rsid w:val="00FC6EA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FC6EA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xt">
    <w:name w:val="text"/>
    <w:rsid w:val="00FC6EA4"/>
    <w:rPr>
      <w:rFonts w:cs="Times New Roman"/>
    </w:rPr>
  </w:style>
  <w:style w:type="paragraph" w:customStyle="1" w:styleId="CharCharCaracterCaracterCharChar">
    <w:name w:val="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heading2plain">
    <w:name w:val="heading 2 plain"/>
    <w:basedOn w:val="Titlu2"/>
    <w:next w:val="Normal"/>
    <w:rsid w:val="00FC6EA4"/>
    <w:pPr>
      <w:keepNext w:val="0"/>
      <w:keepLines/>
      <w:numPr>
        <w:ilvl w:val="0"/>
        <w:numId w:val="0"/>
      </w:numPr>
      <w:tabs>
        <w:tab w:val="left" w:pos="720"/>
      </w:tabs>
      <w:suppressAutoHyphens w:val="0"/>
      <w:spacing w:before="60" w:after="60"/>
    </w:pPr>
    <w:rPr>
      <w:rFonts w:cs="Arial"/>
      <w:bCs/>
      <w:i w:val="0"/>
      <w:sz w:val="24"/>
      <w:lang w:val="ro-RO" w:eastAsia="en-US"/>
    </w:rPr>
  </w:style>
  <w:style w:type="paragraph" w:customStyle="1" w:styleId="CaracterCaracterCharCharCaracterCaracterCharChar1CaracterCaracterCharCharCaracterCaracterCharChar">
    <w:name w:val="Caracter Caracter Char Char Caracter Caracter Char Char1 Caracter Caracter Char Char Caracter Caracter Char Char"/>
    <w:basedOn w:val="Normal"/>
    <w:rsid w:val="00FC6EA4"/>
    <w:pPr>
      <w:suppressAutoHyphens w:val="0"/>
    </w:pPr>
    <w:rPr>
      <w:lang w:val="pl-PL" w:eastAsia="pl-PL"/>
    </w:rPr>
  </w:style>
  <w:style w:type="paragraph" w:customStyle="1" w:styleId="Char1CharChar3">
    <w:name w:val="Char1 Char Char3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aracterCaracterCharCharCaracterCaracterCharCharCaracterCaracterCharChar">
    <w:name w:val="Char Char1 Caracter Caracter Char Char Caracter Caracter Char Char Caracter Caracter Char Char"/>
    <w:basedOn w:val="Normal"/>
    <w:rsid w:val="00FC6EA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aracterCaracterCharCharCaracterCaracterCharChar1">
    <w:name w:val="Caracter Caracter Char Char Caracter Caracter Char Char1"/>
    <w:basedOn w:val="Normal"/>
    <w:rsid w:val="00DF3ABB"/>
    <w:pPr>
      <w:suppressAutoHyphens w:val="0"/>
    </w:pPr>
    <w:rPr>
      <w:lang w:val="pl-PL" w:eastAsia="pl-PL"/>
    </w:rPr>
  </w:style>
  <w:style w:type="character" w:customStyle="1" w:styleId="NormalWebCaracter">
    <w:name w:val="Normal (Web) Caracter"/>
    <w:link w:val="NormalWeb"/>
    <w:rsid w:val="00DF3ABB"/>
    <w:rPr>
      <w:color w:val="000000"/>
      <w:sz w:val="24"/>
      <w:szCs w:val="24"/>
      <w:lang w:val="en-GB" w:eastAsia="ar-SA" w:bidi="ar-SA"/>
    </w:rPr>
  </w:style>
  <w:style w:type="character" w:customStyle="1" w:styleId="noticetext">
    <w:name w:val="noticetext"/>
    <w:rsid w:val="0013490B"/>
    <w:rPr>
      <w:rFonts w:cs="Times New Roman"/>
    </w:rPr>
  </w:style>
  <w:style w:type="paragraph" w:customStyle="1" w:styleId="CharChar1CaracterCaracterCharCharCaracterCaracterCharCharCaracterCaracterCharChar0">
    <w:name w:val="Char Char1 Caracter Caracter Char Char Caracter Caracter Char Char Caracter Caracter Char Char"/>
    <w:basedOn w:val="Normal"/>
    <w:rsid w:val="00CC4299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panchor1">
    <w:name w:val="panchor1"/>
    <w:rsid w:val="001B202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aracterCaracterCharCharCaracterCaracterCharChar1CaracterCaracterCharCharCaracterCaracterCharChar0">
    <w:name w:val="Caracter Caracter Char Char Caracter Caracter Char Char1 Caracter Caracter Char Char Caracter Caracter Char Char"/>
    <w:basedOn w:val="Normal"/>
    <w:rsid w:val="000C1A29"/>
    <w:pPr>
      <w:suppressAutoHyphens w:val="0"/>
    </w:pPr>
    <w:rPr>
      <w:lang w:val="pl-PL" w:eastAsia="pl-PL"/>
    </w:rPr>
  </w:style>
  <w:style w:type="character" w:customStyle="1" w:styleId="NormalWebChar">
    <w:name w:val="Normal (Web) Char"/>
    <w:locked/>
    <w:rsid w:val="000C1A29"/>
    <w:rPr>
      <w:rFonts w:cs="Times New Roman"/>
      <w:sz w:val="24"/>
      <w:szCs w:val="24"/>
      <w:lang w:val="x-none" w:eastAsia="en-US"/>
    </w:rPr>
  </w:style>
  <w:style w:type="paragraph" w:customStyle="1" w:styleId="CharChar10">
    <w:name w:val="Char Char1"/>
    <w:basedOn w:val="Normal"/>
    <w:rsid w:val="001A15DB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CaracterCaracter0">
    <w:name w:val="Caracter Caracter"/>
    <w:locked/>
    <w:rsid w:val="006827A3"/>
    <w:rPr>
      <w:sz w:val="24"/>
      <w:szCs w:val="24"/>
      <w:lang w:val="en-US" w:eastAsia="ar-SA" w:bidi="ar-SA"/>
    </w:rPr>
  </w:style>
  <w:style w:type="paragraph" w:customStyle="1" w:styleId="CharChar7CaracterCaracterCharChar">
    <w:name w:val="Char Char7 Caracter Caracter Char Char"/>
    <w:basedOn w:val="Normal"/>
    <w:rsid w:val="00CA4F52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DefaultText1Char">
    <w:name w:val="Default Text:1 Char"/>
    <w:link w:val="DefaultText1"/>
    <w:rsid w:val="00CA4F52"/>
    <w:rPr>
      <w:sz w:val="24"/>
      <w:lang w:val="en-US" w:eastAsia="ar-SA" w:bidi="ar-SA"/>
    </w:rPr>
  </w:style>
  <w:style w:type="paragraph" w:customStyle="1" w:styleId="CaracterCaracter2CharChar1CaracterCaracterCharChar">
    <w:name w:val="Caracter Caracter2 Char Char1 Caracter Caracter Char Char"/>
    <w:basedOn w:val="Normal"/>
    <w:rsid w:val="000B7FD7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harChar16CharChar">
    <w:name w:val="Char Char16 Char Char"/>
    <w:basedOn w:val="Normal"/>
    <w:rsid w:val="00065D4B"/>
    <w:pPr>
      <w:suppressAutoHyphens w:val="0"/>
      <w:spacing w:after="160" w:line="240" w:lineRule="exact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1DC-6592-4B06-B93A-ADD2222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APROBAT</vt:lpstr>
    </vt:vector>
  </TitlesOfParts>
  <Company>CNU SA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laurentiu.bolat</dc:creator>
  <cp:keywords/>
  <dc:description/>
  <cp:lastModifiedBy>Bradut BOLOS</cp:lastModifiedBy>
  <cp:revision>6</cp:revision>
  <cp:lastPrinted>2017-09-26T11:30:00Z</cp:lastPrinted>
  <dcterms:created xsi:type="dcterms:W3CDTF">2023-05-18T11:36:00Z</dcterms:created>
  <dcterms:modified xsi:type="dcterms:W3CDTF">2023-06-13T12:53:00Z</dcterms:modified>
</cp:coreProperties>
</file>